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78DD" w14:textId="77777777" w:rsidR="002C0ADA" w:rsidRPr="002C0ADA" w:rsidRDefault="002C0ADA" w:rsidP="002C0ADA">
      <w:pPr>
        <w:shd w:val="clear" w:color="auto" w:fill="FFFFFF"/>
        <w:spacing w:after="0" w:line="240" w:lineRule="auto"/>
        <w:jc w:val="center"/>
        <w:rPr>
          <w:rFonts w:ascii="Tahoma" w:eastAsia="Times New Roman" w:hAnsi="Tahoma" w:cs="Tahoma"/>
          <w:color w:val="000000"/>
          <w:sz w:val="18"/>
          <w:szCs w:val="18"/>
        </w:rPr>
      </w:pPr>
      <w:r w:rsidRPr="002C0ADA">
        <w:rPr>
          <w:rFonts w:ascii="Georgia" w:eastAsia="Times New Roman" w:hAnsi="Georgia" w:cs="Tahoma"/>
          <w:b/>
          <w:bCs/>
          <w:color w:val="000000"/>
          <w:sz w:val="36"/>
          <w:szCs w:val="36"/>
        </w:rPr>
        <w:t>March 23 Public Health Order: FAQs</w:t>
      </w:r>
    </w:p>
    <w:p w14:paraId="7B5C9C7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AEC37F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On March 23, 2020, New Mexico Department of Health Secretary Kathy Kunkel announced a new public health emergency order </w:t>
      </w:r>
      <w:r w:rsidRPr="002C0ADA">
        <w:rPr>
          <w:rFonts w:ascii="Georgia" w:eastAsia="Times New Roman" w:hAnsi="Georgia" w:cs="Tahoma"/>
          <w:b/>
          <w:bCs/>
          <w:color w:val="000000"/>
          <w:sz w:val="18"/>
          <w:szCs w:val="18"/>
        </w:rPr>
        <w:t>effective at 8 a.m. Tuesday, March 24</w:t>
      </w:r>
      <w:r w:rsidRPr="002C0ADA">
        <w:rPr>
          <w:rFonts w:ascii="Georgia" w:eastAsia="Times New Roman" w:hAnsi="Georgia" w:cs="Tahoma"/>
          <w:color w:val="000000"/>
          <w:sz w:val="18"/>
          <w:szCs w:val="18"/>
        </w:rPr>
        <w:t>, closing all businesses and nonprofit entities except for those deemed essential, and further restricting mass gatherings due to the COVID-19 pandemic.</w:t>
      </w:r>
    </w:p>
    <w:p w14:paraId="432B960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A279D8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All New Mexicans must immediately heed the directive to stay home except to maintain continuity of functions critical to public health and safety.</w:t>
      </w:r>
    </w:p>
    <w:p w14:paraId="5CD4129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EDA5278"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Read the Executive Order </w:t>
      </w:r>
      <w:hyperlink r:id="rId5" w:tgtFrame="_blank" w:tooltip="This external link will open in a new window" w:history="1">
        <w:r w:rsidRPr="002C0ADA">
          <w:rPr>
            <w:rFonts w:ascii="Georgia" w:eastAsia="Times New Roman" w:hAnsi="Georgia" w:cs="Tahoma"/>
            <w:b/>
            <w:bCs/>
            <w:color w:val="0066CC"/>
            <w:sz w:val="18"/>
            <w:szCs w:val="18"/>
            <w:u w:val="single"/>
          </w:rPr>
          <w:t>here</w:t>
        </w:r>
      </w:hyperlink>
      <w:r w:rsidRPr="002C0ADA">
        <w:rPr>
          <w:rFonts w:ascii="Georgia" w:eastAsia="Times New Roman" w:hAnsi="Georgia" w:cs="Tahoma"/>
          <w:color w:val="000000"/>
          <w:sz w:val="18"/>
          <w:szCs w:val="18"/>
        </w:rPr>
        <w:t>.</w:t>
      </w:r>
    </w:p>
    <w:p w14:paraId="289AAC1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0C90124"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See the full list of what businesses and services are deemed essential </w:t>
      </w:r>
      <w:hyperlink r:id="rId6" w:tgtFrame="_blank" w:tooltip="This external link will open in a new window" w:history="1">
        <w:r w:rsidRPr="002C0ADA">
          <w:rPr>
            <w:rFonts w:ascii="Georgia" w:eastAsia="Times New Roman" w:hAnsi="Georgia" w:cs="Tahoma"/>
            <w:b/>
            <w:bCs/>
            <w:color w:val="0066CC"/>
            <w:sz w:val="18"/>
            <w:szCs w:val="18"/>
            <w:u w:val="single"/>
          </w:rPr>
          <w:t>here</w:t>
        </w:r>
      </w:hyperlink>
      <w:r w:rsidRPr="002C0ADA">
        <w:rPr>
          <w:rFonts w:ascii="Georgia" w:eastAsia="Times New Roman" w:hAnsi="Georgia" w:cs="Tahoma"/>
          <w:color w:val="000000"/>
          <w:sz w:val="18"/>
          <w:szCs w:val="18"/>
        </w:rPr>
        <w:t>.</w:t>
      </w:r>
    </w:p>
    <w:p w14:paraId="4A3D958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79F030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Find the below FAQs online </w:t>
      </w:r>
      <w:hyperlink r:id="rId7" w:tgtFrame="_blank" w:tooltip="This external link will open in a new window" w:history="1">
        <w:r w:rsidRPr="002C0ADA">
          <w:rPr>
            <w:rFonts w:ascii="Georgia" w:eastAsia="Times New Roman" w:hAnsi="Georgia" w:cs="Tahoma"/>
            <w:b/>
            <w:bCs/>
            <w:color w:val="0066CC"/>
            <w:sz w:val="18"/>
            <w:szCs w:val="18"/>
            <w:u w:val="single"/>
          </w:rPr>
          <w:t>here</w:t>
        </w:r>
      </w:hyperlink>
      <w:r w:rsidRPr="002C0ADA">
        <w:rPr>
          <w:rFonts w:ascii="Georgia" w:eastAsia="Times New Roman" w:hAnsi="Georgia" w:cs="Tahoma"/>
          <w:color w:val="000000"/>
          <w:sz w:val="18"/>
          <w:szCs w:val="18"/>
        </w:rPr>
        <w:t>.</w:t>
      </w:r>
    </w:p>
    <w:p w14:paraId="6A444EAD" w14:textId="77777777" w:rsidR="002C0ADA" w:rsidRPr="002C0ADA" w:rsidRDefault="002C0ADA" w:rsidP="002C0ADA">
      <w:pPr>
        <w:shd w:val="clear" w:color="auto" w:fill="FFFFFF"/>
        <w:spacing w:after="0" w:line="240" w:lineRule="auto"/>
        <w:jc w:val="center"/>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98B3DF4"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28"/>
          <w:szCs w:val="28"/>
        </w:rPr>
        <w:t>BASICS </w:t>
      </w:r>
    </w:p>
    <w:p w14:paraId="4DD4A43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1ABAA83"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When should I leave my house?</w:t>
      </w:r>
    </w:p>
    <w:p w14:paraId="61B9651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067123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You may leave your home for these reasons:</w:t>
      </w:r>
    </w:p>
    <w:p w14:paraId="2D32CE67" w14:textId="77777777" w:rsidR="002C0ADA" w:rsidRPr="002C0ADA" w:rsidRDefault="002C0ADA" w:rsidP="002C0AD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If you work for an “essential business” </w:t>
      </w:r>
    </w:p>
    <w:p w14:paraId="11251A04" w14:textId="77777777" w:rsidR="002C0ADA" w:rsidRPr="002C0ADA" w:rsidRDefault="002C0ADA" w:rsidP="002C0AD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If your job is part of essential government services that cannot be conducted through telework (the latest order does not change this)</w:t>
      </w:r>
    </w:p>
    <w:p w14:paraId="5763C1B3" w14:textId="77777777" w:rsidR="002C0ADA" w:rsidRPr="002C0ADA" w:rsidRDefault="002C0ADA" w:rsidP="002C0AD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To conduct “necessary activities” - obtaining medicine or seeing a doctor, purchasing necessary supplies such as groceries and personal hygiene products, picking up educational supplies from your child’s school or providing necessary care and supplies to family members in another household. </w:t>
      </w:r>
    </w:p>
    <w:p w14:paraId="290ADD59" w14:textId="77777777" w:rsidR="002C0ADA" w:rsidRPr="002C0ADA" w:rsidRDefault="002C0ADA" w:rsidP="002C0AD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You may leave your house to take a walk, or jog, or to walk the dog. But you may not do these things in groups. And you should limit your time outside to only what is essential.</w:t>
      </w:r>
    </w:p>
    <w:p w14:paraId="20DA79B3"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What’s open?</w:t>
      </w:r>
    </w:p>
    <w:p w14:paraId="787B7DB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49411A8"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Essential businesses and nonprofits, as defined in the order, will remain open. These include: </w:t>
      </w:r>
    </w:p>
    <w:p w14:paraId="2F762AE1"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Gas stations </w:t>
      </w:r>
    </w:p>
    <w:p w14:paraId="6357D333"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Pharmacies</w:t>
      </w:r>
    </w:p>
    <w:p w14:paraId="3B4E4716"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Food providers: Grocery stores, farmers markets, food banks, convenience stores, school meal distribution sites and restaurants (but only for delivery and take-out).  </w:t>
      </w:r>
    </w:p>
    <w:p w14:paraId="4509DEA0"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Banks </w:t>
      </w:r>
    </w:p>
    <w:p w14:paraId="26AE6C7B"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Laundromats/laundry services </w:t>
      </w:r>
    </w:p>
    <w:p w14:paraId="0C8461AF"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Farms, ranches and other food cultivation operations</w:t>
      </w:r>
    </w:p>
    <w:p w14:paraId="4DA4367D"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Essential state and local government functions, including law enforcement and emergency management services </w:t>
      </w:r>
    </w:p>
    <w:p w14:paraId="2FCB30ED"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Homeless shelters </w:t>
      </w:r>
    </w:p>
    <w:p w14:paraId="2120D3EF"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Health care operations</w:t>
      </w:r>
    </w:p>
    <w:p w14:paraId="036F3784"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Child care facilities necessary to provide services to workers employed by essential businesses and essential non-profit entities. </w:t>
      </w:r>
    </w:p>
    <w:p w14:paraId="5CB18590"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Utilities</w:t>
      </w:r>
    </w:p>
    <w:p w14:paraId="215DD183"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Essential state and local government functions, including law enforcement and emergency management services</w:t>
      </w:r>
    </w:p>
    <w:p w14:paraId="273B4D28" w14:textId="77777777" w:rsidR="002C0ADA" w:rsidRPr="002C0ADA" w:rsidRDefault="002C0ADA" w:rsidP="002C0AD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U.S. government and military installations </w:t>
      </w:r>
    </w:p>
    <w:p w14:paraId="290BC4B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The full list is available </w:t>
      </w:r>
      <w:hyperlink r:id="rId8" w:tgtFrame="_blank" w:tooltip="This external link will open in a new window" w:history="1">
        <w:r w:rsidRPr="002C0ADA">
          <w:rPr>
            <w:rFonts w:ascii="Georgia" w:eastAsia="Times New Roman" w:hAnsi="Georgia" w:cs="Tahoma"/>
            <w:b/>
            <w:bCs/>
            <w:color w:val="0066CC"/>
            <w:sz w:val="18"/>
            <w:szCs w:val="18"/>
          </w:rPr>
          <w:t>here</w:t>
        </w:r>
      </w:hyperlink>
      <w:r w:rsidRPr="002C0ADA">
        <w:rPr>
          <w:rFonts w:ascii="Georgia" w:eastAsia="Times New Roman" w:hAnsi="Georgia" w:cs="Tahoma"/>
          <w:color w:val="000000"/>
          <w:sz w:val="18"/>
          <w:szCs w:val="18"/>
        </w:rPr>
        <w:t>.</w:t>
      </w:r>
    </w:p>
    <w:p w14:paraId="4386310A"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E142BF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Are there additional closings because of this order?</w:t>
      </w:r>
    </w:p>
    <w:p w14:paraId="36E6983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76948E5"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lastRenderedPageBreak/>
        <w:t>A: Yes. If a business does not fall under one of the “essential” categories, employees must either telework or it must suspend operations.</w:t>
      </w:r>
    </w:p>
    <w:p w14:paraId="2D1E62C4"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1BFD06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The new order revises what’s considered a prohibited mass gathering. What’s the new rule?</w:t>
      </w:r>
    </w:p>
    <w:p w14:paraId="36AB833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6CD4E55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This order defines a mass gathering as any public or private gathering that brings together five or more individuals in a single room or connected space or an outdoor space where people are within 6 feet of each other. </w:t>
      </w:r>
    </w:p>
    <w:p w14:paraId="3E6F12B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62E0E0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Are there any exemptions to the 5-or-more rule?</w:t>
      </w:r>
    </w:p>
    <w:p w14:paraId="6FDE40E5"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C6C7D2A"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Yes. If five or more people live together, they are exempt inside their residence. Also exempt are churches, synagogues, mosques or other places of worship.</w:t>
      </w:r>
    </w:p>
    <w:p w14:paraId="290A845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1384779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What’s closed?</w:t>
      </w:r>
    </w:p>
    <w:p w14:paraId="5BEBCDB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03FCFB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w:t>
      </w:r>
    </w:p>
    <w:p w14:paraId="2B110224" w14:textId="77777777" w:rsidR="002C0ADA" w:rsidRPr="002C0ADA" w:rsidRDefault="002C0ADA" w:rsidP="002C0AD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Entertainment venues </w:t>
      </w:r>
    </w:p>
    <w:p w14:paraId="468BE450" w14:textId="77777777" w:rsidR="002C0ADA" w:rsidRPr="002C0ADA" w:rsidRDefault="002C0ADA" w:rsidP="002C0AD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Gyms and fitness studios </w:t>
      </w:r>
    </w:p>
    <w:p w14:paraId="7FC2B2FD" w14:textId="77777777" w:rsidR="002C0ADA" w:rsidRPr="002C0ADA" w:rsidRDefault="002C0ADA" w:rsidP="002C0AD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Public events and gatherings </w:t>
      </w:r>
    </w:p>
    <w:p w14:paraId="6B59A39F" w14:textId="77777777" w:rsidR="002C0ADA" w:rsidRPr="002C0ADA" w:rsidRDefault="002C0ADA" w:rsidP="002C0AD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Convention centers</w:t>
      </w:r>
    </w:p>
    <w:p w14:paraId="68E6F396" w14:textId="77777777" w:rsidR="002C0ADA" w:rsidRPr="002C0ADA" w:rsidRDefault="002C0ADA" w:rsidP="002C0AD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Hair and nail salons</w:t>
      </w:r>
    </w:p>
    <w:p w14:paraId="7F1B9FD3" w14:textId="77777777" w:rsidR="002C0ADA" w:rsidRPr="002C0ADA" w:rsidRDefault="002C0ADA" w:rsidP="002C0AD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Casinos and horse-racing facilities</w:t>
      </w:r>
    </w:p>
    <w:p w14:paraId="61CF55CA"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And more</w:t>
      </w:r>
    </w:p>
    <w:p w14:paraId="6A1B1533"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C09382B"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How long will this order be in place? </w:t>
      </w:r>
    </w:p>
    <w:p w14:paraId="78BCA003"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7537D7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This order is in place through 8 a.m. April 10, 2020, unless otherwise amended.</w:t>
      </w:r>
    </w:p>
    <w:p w14:paraId="5901FB8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C1C33A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What about government services?</w:t>
      </w:r>
    </w:p>
    <w:p w14:paraId="20F668E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824557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This order does not change the status of state and local government operations. Previous orders exempted all persons necessary to maintain the operations of state and local governments. State government has already moved to a largely telework system; local government agencies are strongly encouraged to do the same.</w:t>
      </w:r>
    </w:p>
    <w:p w14:paraId="14EEA7D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2AAC4FE"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Is there a curfew associated with the order? </w:t>
      </w:r>
    </w:p>
    <w:p w14:paraId="0C5419D8"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11703795"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No. </w:t>
      </w:r>
    </w:p>
    <w:p w14:paraId="191106E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D419E9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My employer has asked me to come to work at a non-essential business – what do I do? </w:t>
      </w:r>
    </w:p>
    <w:p w14:paraId="196E9B58"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34A3C2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The main line at </w:t>
      </w:r>
      <w:hyperlink r:id="rId9" w:tgtFrame="_blank" w:tooltip="This external link will open in a new window" w:history="1">
        <w:r w:rsidRPr="002C0ADA">
          <w:rPr>
            <w:rFonts w:ascii="Georgia" w:eastAsia="Times New Roman" w:hAnsi="Georgia" w:cs="Tahoma"/>
            <w:color w:val="0066CC"/>
            <w:sz w:val="18"/>
            <w:szCs w:val="18"/>
            <w:u w:val="single"/>
          </w:rPr>
          <w:t>newmexico.gov</w:t>
        </w:r>
      </w:hyperlink>
      <w:r w:rsidRPr="002C0ADA">
        <w:rPr>
          <w:rFonts w:ascii="Georgia" w:eastAsia="Times New Roman" w:hAnsi="Georgia" w:cs="Tahoma"/>
          <w:color w:val="000000"/>
          <w:sz w:val="18"/>
          <w:szCs w:val="18"/>
        </w:rPr>
        <w:t>, 833-551-0518, will soon have a reporting mechanism to report non-compliance to the state.</w:t>
      </w:r>
    </w:p>
    <w:p w14:paraId="11F3C04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F24182B"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28"/>
          <w:szCs w:val="28"/>
        </w:rPr>
        <w:t>SCHOOLS AND CHILD CARE</w:t>
      </w:r>
    </w:p>
    <w:p w14:paraId="36C0023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F20B9B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My school is providing free grab-and-go meals, instructional materials and supplies, and child care. Are those still open?</w:t>
      </w:r>
    </w:p>
    <w:p w14:paraId="25825A6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14D2297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Yes. </w:t>
      </w:r>
    </w:p>
    <w:p w14:paraId="5D8D4EC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11135FD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Are child care services still open? Can my babysitter still come to the house?</w:t>
      </w:r>
    </w:p>
    <w:p w14:paraId="2F507C25"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DB76465"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Yes. Child care facilities necessary to provide services to workers employed by essential businesses and nonprofit entities may continue to operate. Child care services are also available to serve families with young children when the parents are involved with protective services, behavioral health and/or juvenile justice services. </w:t>
      </w:r>
    </w:p>
    <w:p w14:paraId="3F933F13"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EE7813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lastRenderedPageBreak/>
        <w:t>Child care facilities that remain open must employ heightened cleaning and distancing requirements; guidance will be released shortly. </w:t>
      </w:r>
    </w:p>
    <w:p w14:paraId="6254CF2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6A9B0F0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Babysitters may travel to homes to care for the children of parents working in essential sectors.</w:t>
      </w:r>
    </w:p>
    <w:p w14:paraId="599BC0C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73E7DB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28"/>
          <w:szCs w:val="28"/>
        </w:rPr>
        <w:t>OTHER SERVICES</w:t>
      </w:r>
    </w:p>
    <w:p w14:paraId="4369818A"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19B5D7B"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Can I go to the park?</w:t>
      </w:r>
    </w:p>
    <w:p w14:paraId="005E031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1A84C5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No, you should not.</w:t>
      </w:r>
    </w:p>
    <w:p w14:paraId="2084683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129DDA7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Will public roads be closed?</w:t>
      </w:r>
    </w:p>
    <w:p w14:paraId="4CD3100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81B901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No. All streets, roads and highways will remain open.</w:t>
      </w:r>
    </w:p>
    <w:p w14:paraId="3474E774"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3E0201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What about public transportation? </w:t>
      </w:r>
    </w:p>
    <w:p w14:paraId="483BC8C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891690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Public transportation is considered an essential service; it will continue to operate.</w:t>
      </w:r>
    </w:p>
    <w:p w14:paraId="3D7643D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D15B8AA"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How does the order affect people who are homeless?</w:t>
      </w:r>
    </w:p>
    <w:p w14:paraId="455A53F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554B8B3"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Previous orders exempted those who are homeless, and that has not changed. Like everyone, they are encouraged to practice social distancing of at least 6 feet. </w:t>
      </w:r>
    </w:p>
    <w:p w14:paraId="0E3E6FD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C544EAA"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Services that provide for the homeless, like shelters, may remain open. </w:t>
      </w:r>
    </w:p>
    <w:p w14:paraId="195A89E8"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41693AF5"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Can I still get my mail and deliveries?</w:t>
      </w:r>
    </w:p>
    <w:p w14:paraId="7D07B34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B748DD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Yes. You will still be able to get mail and other deliveries at your home. Mail is considered an essential government function, and businesses that deliver goods or services directly to residences are considered essential businesses.</w:t>
      </w:r>
    </w:p>
    <w:p w14:paraId="3171769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68DFA618"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28"/>
          <w:szCs w:val="28"/>
        </w:rPr>
        <w:t>HEALTH CARE AND HELPING SICK RELATIVES</w:t>
      </w:r>
    </w:p>
    <w:p w14:paraId="66F3D0B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29BE3B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Can I visit loved ones in the hospital, nursing home, skilled nursing facility, or other residential care facility?</w:t>
      </w:r>
    </w:p>
    <w:p w14:paraId="217AA88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9A0623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The Department of Health’s March 13, 2020, public health order states that visitors are only allowed at nursing homes and other facilities that care for seniors if they are receiving end-of-life care and the visitor meets certain conditions (i.e. temperature taken at the entrance). </w:t>
      </w:r>
    </w:p>
    <w:p w14:paraId="18E3C42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4E8B14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Many hospitals are implementing modified visitation policies at this time. Check with the specific hospital location about what the policy is at this time.  </w:t>
      </w:r>
    </w:p>
    <w:p w14:paraId="1DE5077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65B6B90"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Since health care is a necessary activity, may I keep my appointment for an eye exam or a dental cleaning?</w:t>
      </w:r>
    </w:p>
    <w:p w14:paraId="2C3A7AA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A7F747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Non-essential medical care like eye exams, teeth cleaning and elective procedures should be postponed. If possible, health care visits should be done remotely.</w:t>
      </w:r>
    </w:p>
    <w:p w14:paraId="66A4BEDE"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93B343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May I still go out to get my prescriptions?</w:t>
      </w:r>
    </w:p>
    <w:p w14:paraId="4F4F45E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F3A590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Yes. Pharmacies remain open, as do medical marijuana dispensaries.</w:t>
      </w:r>
    </w:p>
    <w:p w14:paraId="6C77649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B5C0F3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Can I leave home to care for family members or friends who have disabilities, or who require assistance to care for themselves? </w:t>
      </w:r>
    </w:p>
    <w:p w14:paraId="55C16B2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838A8C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Yes. Be sure that you protect them and yourself by following social distancing guidelines such as washing hands before and after, using hand sanitizer, maintaining at least 6 feet of distance when possible, and coughing or sneezing into your elbow or a tissue and then washing your hands. If you have any symptoms of a cold, however, please stay away.</w:t>
      </w:r>
    </w:p>
    <w:p w14:paraId="30AF0267"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lastRenderedPageBreak/>
        <w:t> </w:t>
      </w:r>
    </w:p>
    <w:p w14:paraId="44FC00D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28"/>
          <w:szCs w:val="28"/>
        </w:rPr>
        <w:t>OUTDOOR RECREATION/EXERCISE</w:t>
      </w:r>
    </w:p>
    <w:p w14:paraId="12B9D0CA"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7D8B9931"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Can I still go outside for a hike or walk? </w:t>
      </w:r>
    </w:p>
    <w:p w14:paraId="6F80D56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3C8799C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Yes, but you must maintain a distance of at least 6 feet with those outside of your family unit.  </w:t>
      </w:r>
    </w:p>
    <w:p w14:paraId="3923142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Gyms, fitness centers, recreational centers, golf courses, swimming pools and skating rinks are all closed.</w:t>
      </w:r>
    </w:p>
    <w:p w14:paraId="11C9D49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New Mexico State Parks have been temporarily closed to protect public health. </w:t>
      </w:r>
    </w:p>
    <w:p w14:paraId="06EE9C2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AEA179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28"/>
          <w:szCs w:val="28"/>
        </w:rPr>
        <w:t>PETS</w:t>
      </w:r>
    </w:p>
    <w:p w14:paraId="5198640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E43699D"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Can I walk my dog? Take my pet to the vet?</w:t>
      </w:r>
    </w:p>
    <w:p w14:paraId="5B37A7E4"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0130B956"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You may walk your dog. You may also take your pet to the vet; emergency veterinary services are exempt from the orders. </w:t>
      </w:r>
    </w:p>
    <w:p w14:paraId="4542D41C"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2FD01509"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28"/>
          <w:szCs w:val="28"/>
        </w:rPr>
        <w:t>OTHER</w:t>
      </w:r>
    </w:p>
    <w:p w14:paraId="5CC3B78F"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B65D91E"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b/>
          <w:bCs/>
          <w:color w:val="000000"/>
          <w:sz w:val="18"/>
          <w:szCs w:val="18"/>
        </w:rPr>
        <w:t>Q: Have any other states done this?</w:t>
      </w:r>
    </w:p>
    <w:p w14:paraId="6D472A83"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5E36E2E4"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A: Yes. As of Sunday, March 22, California, Connecticut, Delaware, Louisiana, New York, New Jersey, Ohio and Illinois had issued similar orders.</w:t>
      </w:r>
    </w:p>
    <w:p w14:paraId="7AAB360B"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Tahoma" w:eastAsia="Times New Roman" w:hAnsi="Tahoma" w:cs="Tahoma"/>
          <w:color w:val="000000"/>
          <w:sz w:val="18"/>
          <w:szCs w:val="18"/>
        </w:rPr>
        <w:t> </w:t>
      </w:r>
    </w:p>
    <w:p w14:paraId="15452F72" w14:textId="77777777" w:rsidR="002C0ADA" w:rsidRPr="002C0ADA" w:rsidRDefault="002C0ADA" w:rsidP="002C0ADA">
      <w:pPr>
        <w:shd w:val="clear" w:color="auto" w:fill="FFFFFF"/>
        <w:spacing w:after="0" w:line="240" w:lineRule="auto"/>
        <w:rPr>
          <w:rFonts w:ascii="Tahoma" w:eastAsia="Times New Roman" w:hAnsi="Tahoma" w:cs="Tahoma"/>
          <w:color w:val="000000"/>
          <w:sz w:val="18"/>
          <w:szCs w:val="18"/>
        </w:rPr>
      </w:pPr>
      <w:r w:rsidRPr="002C0ADA">
        <w:rPr>
          <w:rFonts w:ascii="Georgia" w:eastAsia="Times New Roman" w:hAnsi="Georgia" w:cs="Tahoma"/>
          <w:color w:val="000000"/>
          <w:sz w:val="18"/>
          <w:szCs w:val="18"/>
        </w:rPr>
        <w:t>###</w:t>
      </w:r>
    </w:p>
    <w:p w14:paraId="03112872" w14:textId="77777777" w:rsidR="00E32B42" w:rsidRDefault="00E32B42">
      <w:bookmarkStart w:id="0" w:name="_GoBack"/>
      <w:bookmarkEnd w:id="0"/>
    </w:p>
    <w:sectPr w:rsidR="00E3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5370"/>
    <w:multiLevelType w:val="multilevel"/>
    <w:tmpl w:val="7262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AF59AE"/>
    <w:multiLevelType w:val="multilevel"/>
    <w:tmpl w:val="7DF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01626"/>
    <w:multiLevelType w:val="multilevel"/>
    <w:tmpl w:val="E186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DA"/>
    <w:rsid w:val="002C0ADA"/>
    <w:rsid w:val="00E3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DBC3"/>
  <w15:chartTrackingRefBased/>
  <w15:docId w15:val="{A477E483-4A21-4726-8D74-8EB63C32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0ADA"/>
    <w:rPr>
      <w:b/>
      <w:bCs/>
    </w:rPr>
  </w:style>
  <w:style w:type="character" w:styleId="Hyperlink">
    <w:name w:val="Hyperlink"/>
    <w:basedOn w:val="DefaultParagraphFont"/>
    <w:uiPriority w:val="99"/>
    <w:semiHidden/>
    <w:unhideWhenUsed/>
    <w:rsid w:val="002C0ADA"/>
    <w:rPr>
      <w:color w:val="0000FF"/>
      <w:u w:val="single"/>
    </w:rPr>
  </w:style>
  <w:style w:type="paragraph" w:styleId="NormalWeb">
    <w:name w:val="Normal (Web)"/>
    <w:basedOn w:val="Normal"/>
    <w:uiPriority w:val="99"/>
    <w:semiHidden/>
    <w:unhideWhenUsed/>
    <w:rsid w:val="002C0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15616">
      <w:bodyDiv w:val="1"/>
      <w:marLeft w:val="0"/>
      <w:marRight w:val="0"/>
      <w:marTop w:val="0"/>
      <w:marBottom w:val="0"/>
      <w:divBdr>
        <w:top w:val="none" w:sz="0" w:space="0" w:color="auto"/>
        <w:left w:val="none" w:sz="0" w:space="0" w:color="auto"/>
        <w:bottom w:val="none" w:sz="0" w:space="0" w:color="auto"/>
        <w:right w:val="none" w:sz="0" w:space="0" w:color="auto"/>
      </w:divBdr>
      <w:divsChild>
        <w:div w:id="1450853206">
          <w:marLeft w:val="0"/>
          <w:marRight w:val="0"/>
          <w:marTop w:val="0"/>
          <w:marBottom w:val="0"/>
          <w:divBdr>
            <w:top w:val="none" w:sz="0" w:space="0" w:color="auto"/>
            <w:left w:val="none" w:sz="0" w:space="0" w:color="auto"/>
            <w:bottom w:val="none" w:sz="0" w:space="0" w:color="auto"/>
            <w:right w:val="none" w:sz="0" w:space="0" w:color="auto"/>
          </w:divBdr>
        </w:div>
        <w:div w:id="1157723782">
          <w:marLeft w:val="0"/>
          <w:marRight w:val="0"/>
          <w:marTop w:val="0"/>
          <w:marBottom w:val="0"/>
          <w:divBdr>
            <w:top w:val="none" w:sz="0" w:space="0" w:color="auto"/>
            <w:left w:val="none" w:sz="0" w:space="0" w:color="auto"/>
            <w:bottom w:val="none" w:sz="0" w:space="0" w:color="auto"/>
            <w:right w:val="none" w:sz="0" w:space="0" w:color="auto"/>
          </w:divBdr>
        </w:div>
        <w:div w:id="641354602">
          <w:marLeft w:val="0"/>
          <w:marRight w:val="0"/>
          <w:marTop w:val="0"/>
          <w:marBottom w:val="0"/>
          <w:divBdr>
            <w:top w:val="none" w:sz="0" w:space="0" w:color="auto"/>
            <w:left w:val="none" w:sz="0" w:space="0" w:color="auto"/>
            <w:bottom w:val="none" w:sz="0" w:space="0" w:color="auto"/>
            <w:right w:val="none" w:sz="0" w:space="0" w:color="auto"/>
          </w:divBdr>
        </w:div>
        <w:div w:id="809253877">
          <w:marLeft w:val="0"/>
          <w:marRight w:val="0"/>
          <w:marTop w:val="0"/>
          <w:marBottom w:val="0"/>
          <w:divBdr>
            <w:top w:val="none" w:sz="0" w:space="0" w:color="auto"/>
            <w:left w:val="none" w:sz="0" w:space="0" w:color="auto"/>
            <w:bottom w:val="none" w:sz="0" w:space="0" w:color="auto"/>
            <w:right w:val="none" w:sz="0" w:space="0" w:color="auto"/>
          </w:divBdr>
        </w:div>
        <w:div w:id="1061560990">
          <w:marLeft w:val="0"/>
          <w:marRight w:val="0"/>
          <w:marTop w:val="0"/>
          <w:marBottom w:val="0"/>
          <w:divBdr>
            <w:top w:val="none" w:sz="0" w:space="0" w:color="auto"/>
            <w:left w:val="none" w:sz="0" w:space="0" w:color="auto"/>
            <w:bottom w:val="none" w:sz="0" w:space="0" w:color="auto"/>
            <w:right w:val="none" w:sz="0" w:space="0" w:color="auto"/>
          </w:divBdr>
        </w:div>
        <w:div w:id="437019331">
          <w:marLeft w:val="0"/>
          <w:marRight w:val="0"/>
          <w:marTop w:val="0"/>
          <w:marBottom w:val="0"/>
          <w:divBdr>
            <w:top w:val="none" w:sz="0" w:space="0" w:color="auto"/>
            <w:left w:val="none" w:sz="0" w:space="0" w:color="auto"/>
            <w:bottom w:val="none" w:sz="0" w:space="0" w:color="auto"/>
            <w:right w:val="none" w:sz="0" w:space="0" w:color="auto"/>
          </w:divBdr>
        </w:div>
        <w:div w:id="2122261992">
          <w:marLeft w:val="0"/>
          <w:marRight w:val="0"/>
          <w:marTop w:val="0"/>
          <w:marBottom w:val="0"/>
          <w:divBdr>
            <w:top w:val="none" w:sz="0" w:space="0" w:color="auto"/>
            <w:left w:val="none" w:sz="0" w:space="0" w:color="auto"/>
            <w:bottom w:val="none" w:sz="0" w:space="0" w:color="auto"/>
            <w:right w:val="none" w:sz="0" w:space="0" w:color="auto"/>
          </w:divBdr>
        </w:div>
        <w:div w:id="1379861062">
          <w:marLeft w:val="0"/>
          <w:marRight w:val="0"/>
          <w:marTop w:val="0"/>
          <w:marBottom w:val="0"/>
          <w:divBdr>
            <w:top w:val="none" w:sz="0" w:space="0" w:color="auto"/>
            <w:left w:val="none" w:sz="0" w:space="0" w:color="auto"/>
            <w:bottom w:val="none" w:sz="0" w:space="0" w:color="auto"/>
            <w:right w:val="none" w:sz="0" w:space="0" w:color="auto"/>
          </w:divBdr>
        </w:div>
        <w:div w:id="1306817660">
          <w:marLeft w:val="0"/>
          <w:marRight w:val="0"/>
          <w:marTop w:val="0"/>
          <w:marBottom w:val="0"/>
          <w:divBdr>
            <w:top w:val="none" w:sz="0" w:space="0" w:color="auto"/>
            <w:left w:val="none" w:sz="0" w:space="0" w:color="auto"/>
            <w:bottom w:val="none" w:sz="0" w:space="0" w:color="auto"/>
            <w:right w:val="none" w:sz="0" w:space="0" w:color="auto"/>
          </w:divBdr>
        </w:div>
        <w:div w:id="1408071209">
          <w:marLeft w:val="0"/>
          <w:marRight w:val="0"/>
          <w:marTop w:val="0"/>
          <w:marBottom w:val="0"/>
          <w:divBdr>
            <w:top w:val="none" w:sz="0" w:space="0" w:color="auto"/>
            <w:left w:val="none" w:sz="0" w:space="0" w:color="auto"/>
            <w:bottom w:val="none" w:sz="0" w:space="0" w:color="auto"/>
            <w:right w:val="none" w:sz="0" w:space="0" w:color="auto"/>
          </w:divBdr>
        </w:div>
        <w:div w:id="838421457">
          <w:marLeft w:val="0"/>
          <w:marRight w:val="0"/>
          <w:marTop w:val="0"/>
          <w:marBottom w:val="0"/>
          <w:divBdr>
            <w:top w:val="none" w:sz="0" w:space="0" w:color="auto"/>
            <w:left w:val="none" w:sz="0" w:space="0" w:color="auto"/>
            <w:bottom w:val="none" w:sz="0" w:space="0" w:color="auto"/>
            <w:right w:val="none" w:sz="0" w:space="0" w:color="auto"/>
          </w:divBdr>
        </w:div>
        <w:div w:id="861169179">
          <w:marLeft w:val="0"/>
          <w:marRight w:val="0"/>
          <w:marTop w:val="0"/>
          <w:marBottom w:val="0"/>
          <w:divBdr>
            <w:top w:val="none" w:sz="0" w:space="0" w:color="auto"/>
            <w:left w:val="none" w:sz="0" w:space="0" w:color="auto"/>
            <w:bottom w:val="none" w:sz="0" w:space="0" w:color="auto"/>
            <w:right w:val="none" w:sz="0" w:space="0" w:color="auto"/>
          </w:divBdr>
        </w:div>
        <w:div w:id="1122260495">
          <w:marLeft w:val="0"/>
          <w:marRight w:val="0"/>
          <w:marTop w:val="0"/>
          <w:marBottom w:val="0"/>
          <w:divBdr>
            <w:top w:val="none" w:sz="0" w:space="0" w:color="auto"/>
            <w:left w:val="none" w:sz="0" w:space="0" w:color="auto"/>
            <w:bottom w:val="none" w:sz="0" w:space="0" w:color="auto"/>
            <w:right w:val="none" w:sz="0" w:space="0" w:color="auto"/>
          </w:divBdr>
        </w:div>
        <w:div w:id="227501226">
          <w:marLeft w:val="0"/>
          <w:marRight w:val="0"/>
          <w:marTop w:val="0"/>
          <w:marBottom w:val="0"/>
          <w:divBdr>
            <w:top w:val="none" w:sz="0" w:space="0" w:color="auto"/>
            <w:left w:val="none" w:sz="0" w:space="0" w:color="auto"/>
            <w:bottom w:val="none" w:sz="0" w:space="0" w:color="auto"/>
            <w:right w:val="none" w:sz="0" w:space="0" w:color="auto"/>
          </w:divBdr>
        </w:div>
        <w:div w:id="1881359679">
          <w:marLeft w:val="0"/>
          <w:marRight w:val="0"/>
          <w:marTop w:val="0"/>
          <w:marBottom w:val="0"/>
          <w:divBdr>
            <w:top w:val="none" w:sz="0" w:space="0" w:color="auto"/>
            <w:left w:val="none" w:sz="0" w:space="0" w:color="auto"/>
            <w:bottom w:val="none" w:sz="0" w:space="0" w:color="auto"/>
            <w:right w:val="none" w:sz="0" w:space="0" w:color="auto"/>
          </w:divBdr>
        </w:div>
        <w:div w:id="9645288">
          <w:marLeft w:val="0"/>
          <w:marRight w:val="0"/>
          <w:marTop w:val="0"/>
          <w:marBottom w:val="0"/>
          <w:divBdr>
            <w:top w:val="none" w:sz="0" w:space="0" w:color="auto"/>
            <w:left w:val="none" w:sz="0" w:space="0" w:color="auto"/>
            <w:bottom w:val="none" w:sz="0" w:space="0" w:color="auto"/>
            <w:right w:val="none" w:sz="0" w:space="0" w:color="auto"/>
          </w:divBdr>
        </w:div>
        <w:div w:id="1657882059">
          <w:marLeft w:val="0"/>
          <w:marRight w:val="0"/>
          <w:marTop w:val="0"/>
          <w:marBottom w:val="0"/>
          <w:divBdr>
            <w:top w:val="none" w:sz="0" w:space="0" w:color="auto"/>
            <w:left w:val="none" w:sz="0" w:space="0" w:color="auto"/>
            <w:bottom w:val="none" w:sz="0" w:space="0" w:color="auto"/>
            <w:right w:val="none" w:sz="0" w:space="0" w:color="auto"/>
          </w:divBdr>
        </w:div>
        <w:div w:id="447241772">
          <w:marLeft w:val="0"/>
          <w:marRight w:val="0"/>
          <w:marTop w:val="0"/>
          <w:marBottom w:val="0"/>
          <w:divBdr>
            <w:top w:val="none" w:sz="0" w:space="0" w:color="auto"/>
            <w:left w:val="none" w:sz="0" w:space="0" w:color="auto"/>
            <w:bottom w:val="none" w:sz="0" w:space="0" w:color="auto"/>
            <w:right w:val="none" w:sz="0" w:space="0" w:color="auto"/>
          </w:divBdr>
        </w:div>
        <w:div w:id="1613130024">
          <w:marLeft w:val="0"/>
          <w:marRight w:val="0"/>
          <w:marTop w:val="0"/>
          <w:marBottom w:val="0"/>
          <w:divBdr>
            <w:top w:val="none" w:sz="0" w:space="0" w:color="auto"/>
            <w:left w:val="none" w:sz="0" w:space="0" w:color="auto"/>
            <w:bottom w:val="none" w:sz="0" w:space="0" w:color="auto"/>
            <w:right w:val="none" w:sz="0" w:space="0" w:color="auto"/>
          </w:divBdr>
        </w:div>
        <w:div w:id="1440371041">
          <w:marLeft w:val="0"/>
          <w:marRight w:val="0"/>
          <w:marTop w:val="0"/>
          <w:marBottom w:val="0"/>
          <w:divBdr>
            <w:top w:val="none" w:sz="0" w:space="0" w:color="auto"/>
            <w:left w:val="none" w:sz="0" w:space="0" w:color="auto"/>
            <w:bottom w:val="none" w:sz="0" w:space="0" w:color="auto"/>
            <w:right w:val="none" w:sz="0" w:space="0" w:color="auto"/>
          </w:divBdr>
        </w:div>
        <w:div w:id="680622523">
          <w:marLeft w:val="0"/>
          <w:marRight w:val="0"/>
          <w:marTop w:val="0"/>
          <w:marBottom w:val="0"/>
          <w:divBdr>
            <w:top w:val="none" w:sz="0" w:space="0" w:color="auto"/>
            <w:left w:val="none" w:sz="0" w:space="0" w:color="auto"/>
            <w:bottom w:val="none" w:sz="0" w:space="0" w:color="auto"/>
            <w:right w:val="none" w:sz="0" w:space="0" w:color="auto"/>
          </w:divBdr>
        </w:div>
        <w:div w:id="704672312">
          <w:marLeft w:val="0"/>
          <w:marRight w:val="0"/>
          <w:marTop w:val="0"/>
          <w:marBottom w:val="0"/>
          <w:divBdr>
            <w:top w:val="none" w:sz="0" w:space="0" w:color="auto"/>
            <w:left w:val="none" w:sz="0" w:space="0" w:color="auto"/>
            <w:bottom w:val="none" w:sz="0" w:space="0" w:color="auto"/>
            <w:right w:val="none" w:sz="0" w:space="0" w:color="auto"/>
          </w:divBdr>
        </w:div>
        <w:div w:id="126624838">
          <w:marLeft w:val="0"/>
          <w:marRight w:val="0"/>
          <w:marTop w:val="0"/>
          <w:marBottom w:val="0"/>
          <w:divBdr>
            <w:top w:val="none" w:sz="0" w:space="0" w:color="auto"/>
            <w:left w:val="none" w:sz="0" w:space="0" w:color="auto"/>
            <w:bottom w:val="none" w:sz="0" w:space="0" w:color="auto"/>
            <w:right w:val="none" w:sz="0" w:space="0" w:color="auto"/>
          </w:divBdr>
        </w:div>
        <w:div w:id="829444026">
          <w:marLeft w:val="0"/>
          <w:marRight w:val="0"/>
          <w:marTop w:val="0"/>
          <w:marBottom w:val="0"/>
          <w:divBdr>
            <w:top w:val="none" w:sz="0" w:space="0" w:color="auto"/>
            <w:left w:val="none" w:sz="0" w:space="0" w:color="auto"/>
            <w:bottom w:val="none" w:sz="0" w:space="0" w:color="auto"/>
            <w:right w:val="none" w:sz="0" w:space="0" w:color="auto"/>
          </w:divBdr>
        </w:div>
        <w:div w:id="801188678">
          <w:marLeft w:val="0"/>
          <w:marRight w:val="0"/>
          <w:marTop w:val="0"/>
          <w:marBottom w:val="0"/>
          <w:divBdr>
            <w:top w:val="none" w:sz="0" w:space="0" w:color="auto"/>
            <w:left w:val="none" w:sz="0" w:space="0" w:color="auto"/>
            <w:bottom w:val="none" w:sz="0" w:space="0" w:color="auto"/>
            <w:right w:val="none" w:sz="0" w:space="0" w:color="auto"/>
          </w:divBdr>
        </w:div>
        <w:div w:id="1139690056">
          <w:marLeft w:val="0"/>
          <w:marRight w:val="0"/>
          <w:marTop w:val="0"/>
          <w:marBottom w:val="0"/>
          <w:divBdr>
            <w:top w:val="none" w:sz="0" w:space="0" w:color="auto"/>
            <w:left w:val="none" w:sz="0" w:space="0" w:color="auto"/>
            <w:bottom w:val="none" w:sz="0" w:space="0" w:color="auto"/>
            <w:right w:val="none" w:sz="0" w:space="0" w:color="auto"/>
          </w:divBdr>
        </w:div>
        <w:div w:id="1472361450">
          <w:marLeft w:val="0"/>
          <w:marRight w:val="0"/>
          <w:marTop w:val="0"/>
          <w:marBottom w:val="0"/>
          <w:divBdr>
            <w:top w:val="none" w:sz="0" w:space="0" w:color="auto"/>
            <w:left w:val="none" w:sz="0" w:space="0" w:color="auto"/>
            <w:bottom w:val="none" w:sz="0" w:space="0" w:color="auto"/>
            <w:right w:val="none" w:sz="0" w:space="0" w:color="auto"/>
          </w:divBdr>
        </w:div>
        <w:div w:id="1926261227">
          <w:marLeft w:val="0"/>
          <w:marRight w:val="0"/>
          <w:marTop w:val="0"/>
          <w:marBottom w:val="0"/>
          <w:divBdr>
            <w:top w:val="none" w:sz="0" w:space="0" w:color="auto"/>
            <w:left w:val="none" w:sz="0" w:space="0" w:color="auto"/>
            <w:bottom w:val="none" w:sz="0" w:space="0" w:color="auto"/>
            <w:right w:val="none" w:sz="0" w:space="0" w:color="auto"/>
          </w:divBdr>
        </w:div>
        <w:div w:id="1937862163">
          <w:marLeft w:val="0"/>
          <w:marRight w:val="0"/>
          <w:marTop w:val="0"/>
          <w:marBottom w:val="0"/>
          <w:divBdr>
            <w:top w:val="none" w:sz="0" w:space="0" w:color="auto"/>
            <w:left w:val="none" w:sz="0" w:space="0" w:color="auto"/>
            <w:bottom w:val="none" w:sz="0" w:space="0" w:color="auto"/>
            <w:right w:val="none" w:sz="0" w:space="0" w:color="auto"/>
          </w:divBdr>
        </w:div>
        <w:div w:id="147791393">
          <w:marLeft w:val="0"/>
          <w:marRight w:val="0"/>
          <w:marTop w:val="0"/>
          <w:marBottom w:val="0"/>
          <w:divBdr>
            <w:top w:val="none" w:sz="0" w:space="0" w:color="auto"/>
            <w:left w:val="none" w:sz="0" w:space="0" w:color="auto"/>
            <w:bottom w:val="none" w:sz="0" w:space="0" w:color="auto"/>
            <w:right w:val="none" w:sz="0" w:space="0" w:color="auto"/>
          </w:divBdr>
        </w:div>
        <w:div w:id="1924685310">
          <w:marLeft w:val="0"/>
          <w:marRight w:val="0"/>
          <w:marTop w:val="0"/>
          <w:marBottom w:val="0"/>
          <w:divBdr>
            <w:top w:val="none" w:sz="0" w:space="0" w:color="auto"/>
            <w:left w:val="none" w:sz="0" w:space="0" w:color="auto"/>
            <w:bottom w:val="none" w:sz="0" w:space="0" w:color="auto"/>
            <w:right w:val="none" w:sz="0" w:space="0" w:color="auto"/>
          </w:divBdr>
        </w:div>
        <w:div w:id="2025981410">
          <w:marLeft w:val="0"/>
          <w:marRight w:val="0"/>
          <w:marTop w:val="0"/>
          <w:marBottom w:val="0"/>
          <w:divBdr>
            <w:top w:val="none" w:sz="0" w:space="0" w:color="auto"/>
            <w:left w:val="none" w:sz="0" w:space="0" w:color="auto"/>
            <w:bottom w:val="none" w:sz="0" w:space="0" w:color="auto"/>
            <w:right w:val="none" w:sz="0" w:space="0" w:color="auto"/>
          </w:divBdr>
        </w:div>
        <w:div w:id="898325596">
          <w:marLeft w:val="0"/>
          <w:marRight w:val="0"/>
          <w:marTop w:val="0"/>
          <w:marBottom w:val="0"/>
          <w:divBdr>
            <w:top w:val="none" w:sz="0" w:space="0" w:color="auto"/>
            <w:left w:val="none" w:sz="0" w:space="0" w:color="auto"/>
            <w:bottom w:val="none" w:sz="0" w:space="0" w:color="auto"/>
            <w:right w:val="none" w:sz="0" w:space="0" w:color="auto"/>
          </w:divBdr>
        </w:div>
        <w:div w:id="1667319397">
          <w:marLeft w:val="0"/>
          <w:marRight w:val="0"/>
          <w:marTop w:val="0"/>
          <w:marBottom w:val="0"/>
          <w:divBdr>
            <w:top w:val="none" w:sz="0" w:space="0" w:color="auto"/>
            <w:left w:val="none" w:sz="0" w:space="0" w:color="auto"/>
            <w:bottom w:val="none" w:sz="0" w:space="0" w:color="auto"/>
            <w:right w:val="none" w:sz="0" w:space="0" w:color="auto"/>
          </w:divBdr>
        </w:div>
        <w:div w:id="802192874">
          <w:marLeft w:val="0"/>
          <w:marRight w:val="0"/>
          <w:marTop w:val="0"/>
          <w:marBottom w:val="0"/>
          <w:divBdr>
            <w:top w:val="none" w:sz="0" w:space="0" w:color="auto"/>
            <w:left w:val="none" w:sz="0" w:space="0" w:color="auto"/>
            <w:bottom w:val="none" w:sz="0" w:space="0" w:color="auto"/>
            <w:right w:val="none" w:sz="0" w:space="0" w:color="auto"/>
          </w:divBdr>
        </w:div>
        <w:div w:id="670256050">
          <w:marLeft w:val="0"/>
          <w:marRight w:val="0"/>
          <w:marTop w:val="0"/>
          <w:marBottom w:val="0"/>
          <w:divBdr>
            <w:top w:val="none" w:sz="0" w:space="0" w:color="auto"/>
            <w:left w:val="none" w:sz="0" w:space="0" w:color="auto"/>
            <w:bottom w:val="none" w:sz="0" w:space="0" w:color="auto"/>
            <w:right w:val="none" w:sz="0" w:space="0" w:color="auto"/>
          </w:divBdr>
        </w:div>
        <w:div w:id="253317982">
          <w:marLeft w:val="0"/>
          <w:marRight w:val="0"/>
          <w:marTop w:val="0"/>
          <w:marBottom w:val="0"/>
          <w:divBdr>
            <w:top w:val="none" w:sz="0" w:space="0" w:color="auto"/>
            <w:left w:val="none" w:sz="0" w:space="0" w:color="auto"/>
            <w:bottom w:val="none" w:sz="0" w:space="0" w:color="auto"/>
            <w:right w:val="none" w:sz="0" w:space="0" w:color="auto"/>
          </w:divBdr>
        </w:div>
        <w:div w:id="1592006637">
          <w:marLeft w:val="0"/>
          <w:marRight w:val="0"/>
          <w:marTop w:val="0"/>
          <w:marBottom w:val="0"/>
          <w:divBdr>
            <w:top w:val="none" w:sz="0" w:space="0" w:color="auto"/>
            <w:left w:val="none" w:sz="0" w:space="0" w:color="auto"/>
            <w:bottom w:val="none" w:sz="0" w:space="0" w:color="auto"/>
            <w:right w:val="none" w:sz="0" w:space="0" w:color="auto"/>
          </w:divBdr>
        </w:div>
        <w:div w:id="1807357336">
          <w:marLeft w:val="0"/>
          <w:marRight w:val="0"/>
          <w:marTop w:val="0"/>
          <w:marBottom w:val="0"/>
          <w:divBdr>
            <w:top w:val="none" w:sz="0" w:space="0" w:color="auto"/>
            <w:left w:val="none" w:sz="0" w:space="0" w:color="auto"/>
            <w:bottom w:val="none" w:sz="0" w:space="0" w:color="auto"/>
            <w:right w:val="none" w:sz="0" w:space="0" w:color="auto"/>
          </w:divBdr>
        </w:div>
        <w:div w:id="80182458">
          <w:marLeft w:val="0"/>
          <w:marRight w:val="0"/>
          <w:marTop w:val="0"/>
          <w:marBottom w:val="0"/>
          <w:divBdr>
            <w:top w:val="none" w:sz="0" w:space="0" w:color="auto"/>
            <w:left w:val="none" w:sz="0" w:space="0" w:color="auto"/>
            <w:bottom w:val="none" w:sz="0" w:space="0" w:color="auto"/>
            <w:right w:val="none" w:sz="0" w:space="0" w:color="auto"/>
          </w:divBdr>
        </w:div>
        <w:div w:id="527254218">
          <w:marLeft w:val="0"/>
          <w:marRight w:val="0"/>
          <w:marTop w:val="0"/>
          <w:marBottom w:val="0"/>
          <w:divBdr>
            <w:top w:val="none" w:sz="0" w:space="0" w:color="auto"/>
            <w:left w:val="none" w:sz="0" w:space="0" w:color="auto"/>
            <w:bottom w:val="none" w:sz="0" w:space="0" w:color="auto"/>
            <w:right w:val="none" w:sz="0" w:space="0" w:color="auto"/>
          </w:divBdr>
        </w:div>
        <w:div w:id="1589074953">
          <w:marLeft w:val="0"/>
          <w:marRight w:val="0"/>
          <w:marTop w:val="0"/>
          <w:marBottom w:val="0"/>
          <w:divBdr>
            <w:top w:val="none" w:sz="0" w:space="0" w:color="auto"/>
            <w:left w:val="none" w:sz="0" w:space="0" w:color="auto"/>
            <w:bottom w:val="none" w:sz="0" w:space="0" w:color="auto"/>
            <w:right w:val="none" w:sz="0" w:space="0" w:color="auto"/>
          </w:divBdr>
        </w:div>
        <w:div w:id="1747654953">
          <w:marLeft w:val="0"/>
          <w:marRight w:val="0"/>
          <w:marTop w:val="0"/>
          <w:marBottom w:val="0"/>
          <w:divBdr>
            <w:top w:val="none" w:sz="0" w:space="0" w:color="auto"/>
            <w:left w:val="none" w:sz="0" w:space="0" w:color="auto"/>
            <w:bottom w:val="none" w:sz="0" w:space="0" w:color="auto"/>
            <w:right w:val="none" w:sz="0" w:space="0" w:color="auto"/>
          </w:divBdr>
        </w:div>
        <w:div w:id="1510019211">
          <w:marLeft w:val="0"/>
          <w:marRight w:val="0"/>
          <w:marTop w:val="0"/>
          <w:marBottom w:val="0"/>
          <w:divBdr>
            <w:top w:val="none" w:sz="0" w:space="0" w:color="auto"/>
            <w:left w:val="none" w:sz="0" w:space="0" w:color="auto"/>
            <w:bottom w:val="none" w:sz="0" w:space="0" w:color="auto"/>
            <w:right w:val="none" w:sz="0" w:space="0" w:color="auto"/>
          </w:divBdr>
        </w:div>
        <w:div w:id="1074739924">
          <w:marLeft w:val="0"/>
          <w:marRight w:val="0"/>
          <w:marTop w:val="0"/>
          <w:marBottom w:val="0"/>
          <w:divBdr>
            <w:top w:val="none" w:sz="0" w:space="0" w:color="auto"/>
            <w:left w:val="none" w:sz="0" w:space="0" w:color="auto"/>
            <w:bottom w:val="none" w:sz="0" w:space="0" w:color="auto"/>
            <w:right w:val="none" w:sz="0" w:space="0" w:color="auto"/>
          </w:divBdr>
        </w:div>
        <w:div w:id="1706446548">
          <w:marLeft w:val="0"/>
          <w:marRight w:val="0"/>
          <w:marTop w:val="0"/>
          <w:marBottom w:val="0"/>
          <w:divBdr>
            <w:top w:val="none" w:sz="0" w:space="0" w:color="auto"/>
            <w:left w:val="none" w:sz="0" w:space="0" w:color="auto"/>
            <w:bottom w:val="none" w:sz="0" w:space="0" w:color="auto"/>
            <w:right w:val="none" w:sz="0" w:space="0" w:color="auto"/>
          </w:divBdr>
        </w:div>
        <w:div w:id="1281495528">
          <w:marLeft w:val="0"/>
          <w:marRight w:val="0"/>
          <w:marTop w:val="0"/>
          <w:marBottom w:val="0"/>
          <w:divBdr>
            <w:top w:val="none" w:sz="0" w:space="0" w:color="auto"/>
            <w:left w:val="none" w:sz="0" w:space="0" w:color="auto"/>
            <w:bottom w:val="none" w:sz="0" w:space="0" w:color="auto"/>
            <w:right w:val="none" w:sz="0" w:space="0" w:color="auto"/>
          </w:divBdr>
        </w:div>
        <w:div w:id="1827013033">
          <w:marLeft w:val="0"/>
          <w:marRight w:val="0"/>
          <w:marTop w:val="0"/>
          <w:marBottom w:val="0"/>
          <w:divBdr>
            <w:top w:val="none" w:sz="0" w:space="0" w:color="auto"/>
            <w:left w:val="none" w:sz="0" w:space="0" w:color="auto"/>
            <w:bottom w:val="none" w:sz="0" w:space="0" w:color="auto"/>
            <w:right w:val="none" w:sz="0" w:space="0" w:color="auto"/>
          </w:divBdr>
        </w:div>
        <w:div w:id="799304710">
          <w:marLeft w:val="0"/>
          <w:marRight w:val="0"/>
          <w:marTop w:val="0"/>
          <w:marBottom w:val="0"/>
          <w:divBdr>
            <w:top w:val="none" w:sz="0" w:space="0" w:color="auto"/>
            <w:left w:val="none" w:sz="0" w:space="0" w:color="auto"/>
            <w:bottom w:val="none" w:sz="0" w:space="0" w:color="auto"/>
            <w:right w:val="none" w:sz="0" w:space="0" w:color="auto"/>
          </w:divBdr>
        </w:div>
        <w:div w:id="1567912092">
          <w:marLeft w:val="0"/>
          <w:marRight w:val="0"/>
          <w:marTop w:val="0"/>
          <w:marBottom w:val="0"/>
          <w:divBdr>
            <w:top w:val="none" w:sz="0" w:space="0" w:color="auto"/>
            <w:left w:val="none" w:sz="0" w:space="0" w:color="auto"/>
            <w:bottom w:val="none" w:sz="0" w:space="0" w:color="auto"/>
            <w:right w:val="none" w:sz="0" w:space="0" w:color="auto"/>
          </w:divBdr>
        </w:div>
        <w:div w:id="1075862249">
          <w:marLeft w:val="0"/>
          <w:marRight w:val="0"/>
          <w:marTop w:val="0"/>
          <w:marBottom w:val="0"/>
          <w:divBdr>
            <w:top w:val="none" w:sz="0" w:space="0" w:color="auto"/>
            <w:left w:val="none" w:sz="0" w:space="0" w:color="auto"/>
            <w:bottom w:val="none" w:sz="0" w:space="0" w:color="auto"/>
            <w:right w:val="none" w:sz="0" w:space="0" w:color="auto"/>
          </w:divBdr>
        </w:div>
        <w:div w:id="1104423190">
          <w:marLeft w:val="0"/>
          <w:marRight w:val="0"/>
          <w:marTop w:val="0"/>
          <w:marBottom w:val="0"/>
          <w:divBdr>
            <w:top w:val="none" w:sz="0" w:space="0" w:color="auto"/>
            <w:left w:val="none" w:sz="0" w:space="0" w:color="auto"/>
            <w:bottom w:val="none" w:sz="0" w:space="0" w:color="auto"/>
            <w:right w:val="none" w:sz="0" w:space="0" w:color="auto"/>
          </w:divBdr>
        </w:div>
        <w:div w:id="1292205364">
          <w:marLeft w:val="0"/>
          <w:marRight w:val="0"/>
          <w:marTop w:val="0"/>
          <w:marBottom w:val="0"/>
          <w:divBdr>
            <w:top w:val="none" w:sz="0" w:space="0" w:color="auto"/>
            <w:left w:val="none" w:sz="0" w:space="0" w:color="auto"/>
            <w:bottom w:val="none" w:sz="0" w:space="0" w:color="auto"/>
            <w:right w:val="none" w:sz="0" w:space="0" w:color="auto"/>
          </w:divBdr>
        </w:div>
        <w:div w:id="1729305140">
          <w:marLeft w:val="0"/>
          <w:marRight w:val="0"/>
          <w:marTop w:val="0"/>
          <w:marBottom w:val="0"/>
          <w:divBdr>
            <w:top w:val="none" w:sz="0" w:space="0" w:color="auto"/>
            <w:left w:val="none" w:sz="0" w:space="0" w:color="auto"/>
            <w:bottom w:val="none" w:sz="0" w:space="0" w:color="auto"/>
            <w:right w:val="none" w:sz="0" w:space="0" w:color="auto"/>
          </w:divBdr>
        </w:div>
        <w:div w:id="1394114200">
          <w:marLeft w:val="0"/>
          <w:marRight w:val="0"/>
          <w:marTop w:val="0"/>
          <w:marBottom w:val="0"/>
          <w:divBdr>
            <w:top w:val="none" w:sz="0" w:space="0" w:color="auto"/>
            <w:left w:val="none" w:sz="0" w:space="0" w:color="auto"/>
            <w:bottom w:val="none" w:sz="0" w:space="0" w:color="auto"/>
            <w:right w:val="none" w:sz="0" w:space="0" w:color="auto"/>
          </w:divBdr>
        </w:div>
        <w:div w:id="1052851467">
          <w:marLeft w:val="0"/>
          <w:marRight w:val="0"/>
          <w:marTop w:val="0"/>
          <w:marBottom w:val="0"/>
          <w:divBdr>
            <w:top w:val="none" w:sz="0" w:space="0" w:color="auto"/>
            <w:left w:val="none" w:sz="0" w:space="0" w:color="auto"/>
            <w:bottom w:val="none" w:sz="0" w:space="0" w:color="auto"/>
            <w:right w:val="none" w:sz="0" w:space="0" w:color="auto"/>
          </w:divBdr>
        </w:div>
        <w:div w:id="1782146144">
          <w:marLeft w:val="0"/>
          <w:marRight w:val="0"/>
          <w:marTop w:val="0"/>
          <w:marBottom w:val="0"/>
          <w:divBdr>
            <w:top w:val="none" w:sz="0" w:space="0" w:color="auto"/>
            <w:left w:val="none" w:sz="0" w:space="0" w:color="auto"/>
            <w:bottom w:val="none" w:sz="0" w:space="0" w:color="auto"/>
            <w:right w:val="none" w:sz="0" w:space="0" w:color="auto"/>
          </w:divBdr>
        </w:div>
        <w:div w:id="1593780420">
          <w:marLeft w:val="0"/>
          <w:marRight w:val="0"/>
          <w:marTop w:val="0"/>
          <w:marBottom w:val="0"/>
          <w:divBdr>
            <w:top w:val="none" w:sz="0" w:space="0" w:color="auto"/>
            <w:left w:val="none" w:sz="0" w:space="0" w:color="auto"/>
            <w:bottom w:val="none" w:sz="0" w:space="0" w:color="auto"/>
            <w:right w:val="none" w:sz="0" w:space="0" w:color="auto"/>
          </w:divBdr>
        </w:div>
        <w:div w:id="101809400">
          <w:marLeft w:val="0"/>
          <w:marRight w:val="0"/>
          <w:marTop w:val="0"/>
          <w:marBottom w:val="0"/>
          <w:divBdr>
            <w:top w:val="none" w:sz="0" w:space="0" w:color="auto"/>
            <w:left w:val="none" w:sz="0" w:space="0" w:color="auto"/>
            <w:bottom w:val="none" w:sz="0" w:space="0" w:color="auto"/>
            <w:right w:val="none" w:sz="0" w:space="0" w:color="auto"/>
          </w:divBdr>
        </w:div>
        <w:div w:id="1926573231">
          <w:marLeft w:val="0"/>
          <w:marRight w:val="0"/>
          <w:marTop w:val="0"/>
          <w:marBottom w:val="0"/>
          <w:divBdr>
            <w:top w:val="none" w:sz="0" w:space="0" w:color="auto"/>
            <w:left w:val="none" w:sz="0" w:space="0" w:color="auto"/>
            <w:bottom w:val="none" w:sz="0" w:space="0" w:color="auto"/>
            <w:right w:val="none" w:sz="0" w:space="0" w:color="auto"/>
          </w:divBdr>
        </w:div>
        <w:div w:id="1541433021">
          <w:marLeft w:val="0"/>
          <w:marRight w:val="0"/>
          <w:marTop w:val="0"/>
          <w:marBottom w:val="0"/>
          <w:divBdr>
            <w:top w:val="none" w:sz="0" w:space="0" w:color="auto"/>
            <w:left w:val="none" w:sz="0" w:space="0" w:color="auto"/>
            <w:bottom w:val="none" w:sz="0" w:space="0" w:color="auto"/>
            <w:right w:val="none" w:sz="0" w:space="0" w:color="auto"/>
          </w:divBdr>
        </w:div>
        <w:div w:id="441345207">
          <w:marLeft w:val="0"/>
          <w:marRight w:val="0"/>
          <w:marTop w:val="0"/>
          <w:marBottom w:val="0"/>
          <w:divBdr>
            <w:top w:val="none" w:sz="0" w:space="0" w:color="auto"/>
            <w:left w:val="none" w:sz="0" w:space="0" w:color="auto"/>
            <w:bottom w:val="none" w:sz="0" w:space="0" w:color="auto"/>
            <w:right w:val="none" w:sz="0" w:space="0" w:color="auto"/>
          </w:divBdr>
        </w:div>
        <w:div w:id="1920483164">
          <w:marLeft w:val="0"/>
          <w:marRight w:val="0"/>
          <w:marTop w:val="0"/>
          <w:marBottom w:val="0"/>
          <w:divBdr>
            <w:top w:val="none" w:sz="0" w:space="0" w:color="auto"/>
            <w:left w:val="none" w:sz="0" w:space="0" w:color="auto"/>
            <w:bottom w:val="none" w:sz="0" w:space="0" w:color="auto"/>
            <w:right w:val="none" w:sz="0" w:space="0" w:color="auto"/>
          </w:divBdr>
        </w:div>
        <w:div w:id="1357853645">
          <w:marLeft w:val="0"/>
          <w:marRight w:val="0"/>
          <w:marTop w:val="0"/>
          <w:marBottom w:val="0"/>
          <w:divBdr>
            <w:top w:val="none" w:sz="0" w:space="0" w:color="auto"/>
            <w:left w:val="none" w:sz="0" w:space="0" w:color="auto"/>
            <w:bottom w:val="none" w:sz="0" w:space="0" w:color="auto"/>
            <w:right w:val="none" w:sz="0" w:space="0" w:color="auto"/>
          </w:divBdr>
        </w:div>
        <w:div w:id="1348799444">
          <w:marLeft w:val="0"/>
          <w:marRight w:val="0"/>
          <w:marTop w:val="0"/>
          <w:marBottom w:val="0"/>
          <w:divBdr>
            <w:top w:val="none" w:sz="0" w:space="0" w:color="auto"/>
            <w:left w:val="none" w:sz="0" w:space="0" w:color="auto"/>
            <w:bottom w:val="none" w:sz="0" w:space="0" w:color="auto"/>
            <w:right w:val="none" w:sz="0" w:space="0" w:color="auto"/>
          </w:divBdr>
        </w:div>
        <w:div w:id="1643458848">
          <w:marLeft w:val="0"/>
          <w:marRight w:val="0"/>
          <w:marTop w:val="0"/>
          <w:marBottom w:val="0"/>
          <w:divBdr>
            <w:top w:val="none" w:sz="0" w:space="0" w:color="auto"/>
            <w:left w:val="none" w:sz="0" w:space="0" w:color="auto"/>
            <w:bottom w:val="none" w:sz="0" w:space="0" w:color="auto"/>
            <w:right w:val="none" w:sz="0" w:space="0" w:color="auto"/>
          </w:divBdr>
        </w:div>
        <w:div w:id="1087964873">
          <w:marLeft w:val="0"/>
          <w:marRight w:val="0"/>
          <w:marTop w:val="0"/>
          <w:marBottom w:val="0"/>
          <w:divBdr>
            <w:top w:val="none" w:sz="0" w:space="0" w:color="auto"/>
            <w:left w:val="none" w:sz="0" w:space="0" w:color="auto"/>
            <w:bottom w:val="none" w:sz="0" w:space="0" w:color="auto"/>
            <w:right w:val="none" w:sz="0" w:space="0" w:color="auto"/>
          </w:divBdr>
        </w:div>
        <w:div w:id="1138763535">
          <w:marLeft w:val="0"/>
          <w:marRight w:val="0"/>
          <w:marTop w:val="0"/>
          <w:marBottom w:val="0"/>
          <w:divBdr>
            <w:top w:val="none" w:sz="0" w:space="0" w:color="auto"/>
            <w:left w:val="none" w:sz="0" w:space="0" w:color="auto"/>
            <w:bottom w:val="none" w:sz="0" w:space="0" w:color="auto"/>
            <w:right w:val="none" w:sz="0" w:space="0" w:color="auto"/>
          </w:divBdr>
        </w:div>
        <w:div w:id="145245649">
          <w:marLeft w:val="0"/>
          <w:marRight w:val="0"/>
          <w:marTop w:val="0"/>
          <w:marBottom w:val="0"/>
          <w:divBdr>
            <w:top w:val="none" w:sz="0" w:space="0" w:color="auto"/>
            <w:left w:val="none" w:sz="0" w:space="0" w:color="auto"/>
            <w:bottom w:val="none" w:sz="0" w:space="0" w:color="auto"/>
            <w:right w:val="none" w:sz="0" w:space="0" w:color="auto"/>
          </w:divBdr>
        </w:div>
        <w:div w:id="1972468309">
          <w:marLeft w:val="0"/>
          <w:marRight w:val="0"/>
          <w:marTop w:val="0"/>
          <w:marBottom w:val="0"/>
          <w:divBdr>
            <w:top w:val="none" w:sz="0" w:space="0" w:color="auto"/>
            <w:left w:val="none" w:sz="0" w:space="0" w:color="auto"/>
            <w:bottom w:val="none" w:sz="0" w:space="0" w:color="auto"/>
            <w:right w:val="none" w:sz="0" w:space="0" w:color="auto"/>
          </w:divBdr>
        </w:div>
        <w:div w:id="1075936924">
          <w:marLeft w:val="0"/>
          <w:marRight w:val="0"/>
          <w:marTop w:val="0"/>
          <w:marBottom w:val="0"/>
          <w:divBdr>
            <w:top w:val="none" w:sz="0" w:space="0" w:color="auto"/>
            <w:left w:val="none" w:sz="0" w:space="0" w:color="auto"/>
            <w:bottom w:val="none" w:sz="0" w:space="0" w:color="auto"/>
            <w:right w:val="none" w:sz="0" w:space="0" w:color="auto"/>
          </w:divBdr>
        </w:div>
        <w:div w:id="1457527693">
          <w:marLeft w:val="0"/>
          <w:marRight w:val="0"/>
          <w:marTop w:val="0"/>
          <w:marBottom w:val="0"/>
          <w:divBdr>
            <w:top w:val="none" w:sz="0" w:space="0" w:color="auto"/>
            <w:left w:val="none" w:sz="0" w:space="0" w:color="auto"/>
            <w:bottom w:val="none" w:sz="0" w:space="0" w:color="auto"/>
            <w:right w:val="none" w:sz="0" w:space="0" w:color="auto"/>
          </w:divBdr>
        </w:div>
        <w:div w:id="1862670336">
          <w:marLeft w:val="0"/>
          <w:marRight w:val="0"/>
          <w:marTop w:val="0"/>
          <w:marBottom w:val="0"/>
          <w:divBdr>
            <w:top w:val="none" w:sz="0" w:space="0" w:color="auto"/>
            <w:left w:val="none" w:sz="0" w:space="0" w:color="auto"/>
            <w:bottom w:val="none" w:sz="0" w:space="0" w:color="auto"/>
            <w:right w:val="none" w:sz="0" w:space="0" w:color="auto"/>
          </w:divBdr>
        </w:div>
        <w:div w:id="1127547226">
          <w:marLeft w:val="0"/>
          <w:marRight w:val="0"/>
          <w:marTop w:val="0"/>
          <w:marBottom w:val="0"/>
          <w:divBdr>
            <w:top w:val="none" w:sz="0" w:space="0" w:color="auto"/>
            <w:left w:val="none" w:sz="0" w:space="0" w:color="auto"/>
            <w:bottom w:val="none" w:sz="0" w:space="0" w:color="auto"/>
            <w:right w:val="none" w:sz="0" w:space="0" w:color="auto"/>
          </w:divBdr>
        </w:div>
        <w:div w:id="1410351699">
          <w:marLeft w:val="0"/>
          <w:marRight w:val="0"/>
          <w:marTop w:val="0"/>
          <w:marBottom w:val="0"/>
          <w:divBdr>
            <w:top w:val="none" w:sz="0" w:space="0" w:color="auto"/>
            <w:left w:val="none" w:sz="0" w:space="0" w:color="auto"/>
            <w:bottom w:val="none" w:sz="0" w:space="0" w:color="auto"/>
            <w:right w:val="none" w:sz="0" w:space="0" w:color="auto"/>
          </w:divBdr>
        </w:div>
        <w:div w:id="248471078">
          <w:marLeft w:val="0"/>
          <w:marRight w:val="0"/>
          <w:marTop w:val="0"/>
          <w:marBottom w:val="0"/>
          <w:divBdr>
            <w:top w:val="none" w:sz="0" w:space="0" w:color="auto"/>
            <w:left w:val="none" w:sz="0" w:space="0" w:color="auto"/>
            <w:bottom w:val="none" w:sz="0" w:space="0" w:color="auto"/>
            <w:right w:val="none" w:sz="0" w:space="0" w:color="auto"/>
          </w:divBdr>
        </w:div>
        <w:div w:id="2068648949">
          <w:marLeft w:val="0"/>
          <w:marRight w:val="0"/>
          <w:marTop w:val="0"/>
          <w:marBottom w:val="0"/>
          <w:divBdr>
            <w:top w:val="none" w:sz="0" w:space="0" w:color="auto"/>
            <w:left w:val="none" w:sz="0" w:space="0" w:color="auto"/>
            <w:bottom w:val="none" w:sz="0" w:space="0" w:color="auto"/>
            <w:right w:val="none" w:sz="0" w:space="0" w:color="auto"/>
          </w:divBdr>
        </w:div>
        <w:div w:id="641616478">
          <w:marLeft w:val="0"/>
          <w:marRight w:val="0"/>
          <w:marTop w:val="0"/>
          <w:marBottom w:val="0"/>
          <w:divBdr>
            <w:top w:val="none" w:sz="0" w:space="0" w:color="auto"/>
            <w:left w:val="none" w:sz="0" w:space="0" w:color="auto"/>
            <w:bottom w:val="none" w:sz="0" w:space="0" w:color="auto"/>
            <w:right w:val="none" w:sz="0" w:space="0" w:color="auto"/>
          </w:divBdr>
        </w:div>
        <w:div w:id="309755306">
          <w:marLeft w:val="0"/>
          <w:marRight w:val="0"/>
          <w:marTop w:val="0"/>
          <w:marBottom w:val="0"/>
          <w:divBdr>
            <w:top w:val="none" w:sz="0" w:space="0" w:color="auto"/>
            <w:left w:val="none" w:sz="0" w:space="0" w:color="auto"/>
            <w:bottom w:val="none" w:sz="0" w:space="0" w:color="auto"/>
            <w:right w:val="none" w:sz="0" w:space="0" w:color="auto"/>
          </w:divBdr>
        </w:div>
        <w:div w:id="412245300">
          <w:marLeft w:val="0"/>
          <w:marRight w:val="0"/>
          <w:marTop w:val="0"/>
          <w:marBottom w:val="0"/>
          <w:divBdr>
            <w:top w:val="none" w:sz="0" w:space="0" w:color="auto"/>
            <w:left w:val="none" w:sz="0" w:space="0" w:color="auto"/>
            <w:bottom w:val="none" w:sz="0" w:space="0" w:color="auto"/>
            <w:right w:val="none" w:sz="0" w:space="0" w:color="auto"/>
          </w:divBdr>
        </w:div>
        <w:div w:id="1089691713">
          <w:marLeft w:val="0"/>
          <w:marRight w:val="0"/>
          <w:marTop w:val="0"/>
          <w:marBottom w:val="0"/>
          <w:divBdr>
            <w:top w:val="none" w:sz="0" w:space="0" w:color="auto"/>
            <w:left w:val="none" w:sz="0" w:space="0" w:color="auto"/>
            <w:bottom w:val="none" w:sz="0" w:space="0" w:color="auto"/>
            <w:right w:val="none" w:sz="0" w:space="0" w:color="auto"/>
          </w:divBdr>
        </w:div>
        <w:div w:id="1071656013">
          <w:marLeft w:val="0"/>
          <w:marRight w:val="0"/>
          <w:marTop w:val="0"/>
          <w:marBottom w:val="0"/>
          <w:divBdr>
            <w:top w:val="none" w:sz="0" w:space="0" w:color="auto"/>
            <w:left w:val="none" w:sz="0" w:space="0" w:color="auto"/>
            <w:bottom w:val="none" w:sz="0" w:space="0" w:color="auto"/>
            <w:right w:val="none" w:sz="0" w:space="0" w:color="auto"/>
          </w:divBdr>
        </w:div>
        <w:div w:id="233200527">
          <w:marLeft w:val="0"/>
          <w:marRight w:val="0"/>
          <w:marTop w:val="0"/>
          <w:marBottom w:val="0"/>
          <w:divBdr>
            <w:top w:val="none" w:sz="0" w:space="0" w:color="auto"/>
            <w:left w:val="none" w:sz="0" w:space="0" w:color="auto"/>
            <w:bottom w:val="none" w:sz="0" w:space="0" w:color="auto"/>
            <w:right w:val="none" w:sz="0" w:space="0" w:color="auto"/>
          </w:divBdr>
        </w:div>
        <w:div w:id="719984185">
          <w:marLeft w:val="0"/>
          <w:marRight w:val="0"/>
          <w:marTop w:val="0"/>
          <w:marBottom w:val="0"/>
          <w:divBdr>
            <w:top w:val="none" w:sz="0" w:space="0" w:color="auto"/>
            <w:left w:val="none" w:sz="0" w:space="0" w:color="auto"/>
            <w:bottom w:val="none" w:sz="0" w:space="0" w:color="auto"/>
            <w:right w:val="none" w:sz="0" w:space="0" w:color="auto"/>
          </w:divBdr>
        </w:div>
        <w:div w:id="221184861">
          <w:marLeft w:val="0"/>
          <w:marRight w:val="0"/>
          <w:marTop w:val="0"/>
          <w:marBottom w:val="0"/>
          <w:divBdr>
            <w:top w:val="none" w:sz="0" w:space="0" w:color="auto"/>
            <w:left w:val="none" w:sz="0" w:space="0" w:color="auto"/>
            <w:bottom w:val="none" w:sz="0" w:space="0" w:color="auto"/>
            <w:right w:val="none" w:sz="0" w:space="0" w:color="auto"/>
          </w:divBdr>
        </w:div>
        <w:div w:id="10616965">
          <w:marLeft w:val="0"/>
          <w:marRight w:val="0"/>
          <w:marTop w:val="0"/>
          <w:marBottom w:val="0"/>
          <w:divBdr>
            <w:top w:val="none" w:sz="0" w:space="0" w:color="auto"/>
            <w:left w:val="none" w:sz="0" w:space="0" w:color="auto"/>
            <w:bottom w:val="none" w:sz="0" w:space="0" w:color="auto"/>
            <w:right w:val="none" w:sz="0" w:space="0" w:color="auto"/>
          </w:divBdr>
        </w:div>
        <w:div w:id="2028214151">
          <w:marLeft w:val="0"/>
          <w:marRight w:val="0"/>
          <w:marTop w:val="0"/>
          <w:marBottom w:val="0"/>
          <w:divBdr>
            <w:top w:val="none" w:sz="0" w:space="0" w:color="auto"/>
            <w:left w:val="none" w:sz="0" w:space="0" w:color="auto"/>
            <w:bottom w:val="none" w:sz="0" w:space="0" w:color="auto"/>
            <w:right w:val="none" w:sz="0" w:space="0" w:color="auto"/>
          </w:divBdr>
        </w:div>
        <w:div w:id="461581058">
          <w:marLeft w:val="0"/>
          <w:marRight w:val="0"/>
          <w:marTop w:val="0"/>
          <w:marBottom w:val="0"/>
          <w:divBdr>
            <w:top w:val="none" w:sz="0" w:space="0" w:color="auto"/>
            <w:left w:val="none" w:sz="0" w:space="0" w:color="auto"/>
            <w:bottom w:val="none" w:sz="0" w:space="0" w:color="auto"/>
            <w:right w:val="none" w:sz="0" w:space="0" w:color="auto"/>
          </w:divBdr>
        </w:div>
        <w:div w:id="162471431">
          <w:marLeft w:val="0"/>
          <w:marRight w:val="0"/>
          <w:marTop w:val="0"/>
          <w:marBottom w:val="0"/>
          <w:divBdr>
            <w:top w:val="none" w:sz="0" w:space="0" w:color="auto"/>
            <w:left w:val="none" w:sz="0" w:space="0" w:color="auto"/>
            <w:bottom w:val="none" w:sz="0" w:space="0" w:color="auto"/>
            <w:right w:val="none" w:sz="0" w:space="0" w:color="auto"/>
          </w:divBdr>
        </w:div>
        <w:div w:id="82772884">
          <w:marLeft w:val="0"/>
          <w:marRight w:val="0"/>
          <w:marTop w:val="0"/>
          <w:marBottom w:val="0"/>
          <w:divBdr>
            <w:top w:val="none" w:sz="0" w:space="0" w:color="auto"/>
            <w:left w:val="none" w:sz="0" w:space="0" w:color="auto"/>
            <w:bottom w:val="none" w:sz="0" w:space="0" w:color="auto"/>
            <w:right w:val="none" w:sz="0" w:space="0" w:color="auto"/>
          </w:divBdr>
        </w:div>
        <w:div w:id="1471170094">
          <w:marLeft w:val="0"/>
          <w:marRight w:val="0"/>
          <w:marTop w:val="0"/>
          <w:marBottom w:val="0"/>
          <w:divBdr>
            <w:top w:val="none" w:sz="0" w:space="0" w:color="auto"/>
            <w:left w:val="none" w:sz="0" w:space="0" w:color="auto"/>
            <w:bottom w:val="none" w:sz="0" w:space="0" w:color="auto"/>
            <w:right w:val="none" w:sz="0" w:space="0" w:color="auto"/>
          </w:divBdr>
        </w:div>
        <w:div w:id="1996489926">
          <w:marLeft w:val="0"/>
          <w:marRight w:val="0"/>
          <w:marTop w:val="0"/>
          <w:marBottom w:val="0"/>
          <w:divBdr>
            <w:top w:val="none" w:sz="0" w:space="0" w:color="auto"/>
            <w:left w:val="none" w:sz="0" w:space="0" w:color="auto"/>
            <w:bottom w:val="none" w:sz="0" w:space="0" w:color="auto"/>
            <w:right w:val="none" w:sz="0" w:space="0" w:color="auto"/>
          </w:divBdr>
        </w:div>
        <w:div w:id="527374153">
          <w:marLeft w:val="0"/>
          <w:marRight w:val="0"/>
          <w:marTop w:val="0"/>
          <w:marBottom w:val="0"/>
          <w:divBdr>
            <w:top w:val="none" w:sz="0" w:space="0" w:color="auto"/>
            <w:left w:val="none" w:sz="0" w:space="0" w:color="auto"/>
            <w:bottom w:val="none" w:sz="0" w:space="0" w:color="auto"/>
            <w:right w:val="none" w:sz="0" w:space="0" w:color="auto"/>
          </w:divBdr>
        </w:div>
        <w:div w:id="1592812326">
          <w:marLeft w:val="0"/>
          <w:marRight w:val="0"/>
          <w:marTop w:val="0"/>
          <w:marBottom w:val="0"/>
          <w:divBdr>
            <w:top w:val="none" w:sz="0" w:space="0" w:color="auto"/>
            <w:left w:val="none" w:sz="0" w:space="0" w:color="auto"/>
            <w:bottom w:val="none" w:sz="0" w:space="0" w:color="auto"/>
            <w:right w:val="none" w:sz="0" w:space="0" w:color="auto"/>
          </w:divBdr>
        </w:div>
        <w:div w:id="1477607394">
          <w:marLeft w:val="0"/>
          <w:marRight w:val="0"/>
          <w:marTop w:val="0"/>
          <w:marBottom w:val="0"/>
          <w:divBdr>
            <w:top w:val="none" w:sz="0" w:space="0" w:color="auto"/>
            <w:left w:val="none" w:sz="0" w:space="0" w:color="auto"/>
            <w:bottom w:val="none" w:sz="0" w:space="0" w:color="auto"/>
            <w:right w:val="none" w:sz="0" w:space="0" w:color="auto"/>
          </w:divBdr>
        </w:div>
        <w:div w:id="1092966506">
          <w:marLeft w:val="0"/>
          <w:marRight w:val="0"/>
          <w:marTop w:val="0"/>
          <w:marBottom w:val="0"/>
          <w:divBdr>
            <w:top w:val="none" w:sz="0" w:space="0" w:color="auto"/>
            <w:left w:val="none" w:sz="0" w:space="0" w:color="auto"/>
            <w:bottom w:val="none" w:sz="0" w:space="0" w:color="auto"/>
            <w:right w:val="none" w:sz="0" w:space="0" w:color="auto"/>
          </w:divBdr>
        </w:div>
        <w:div w:id="2130732207">
          <w:marLeft w:val="0"/>
          <w:marRight w:val="0"/>
          <w:marTop w:val="0"/>
          <w:marBottom w:val="0"/>
          <w:divBdr>
            <w:top w:val="none" w:sz="0" w:space="0" w:color="auto"/>
            <w:left w:val="none" w:sz="0" w:space="0" w:color="auto"/>
            <w:bottom w:val="none" w:sz="0" w:space="0" w:color="auto"/>
            <w:right w:val="none" w:sz="0" w:space="0" w:color="auto"/>
          </w:divBdr>
        </w:div>
        <w:div w:id="693843399">
          <w:marLeft w:val="0"/>
          <w:marRight w:val="0"/>
          <w:marTop w:val="0"/>
          <w:marBottom w:val="0"/>
          <w:divBdr>
            <w:top w:val="none" w:sz="0" w:space="0" w:color="auto"/>
            <w:left w:val="none" w:sz="0" w:space="0" w:color="auto"/>
            <w:bottom w:val="none" w:sz="0" w:space="0" w:color="auto"/>
            <w:right w:val="none" w:sz="0" w:space="0" w:color="auto"/>
          </w:divBdr>
        </w:div>
        <w:div w:id="463355821">
          <w:marLeft w:val="0"/>
          <w:marRight w:val="0"/>
          <w:marTop w:val="0"/>
          <w:marBottom w:val="0"/>
          <w:divBdr>
            <w:top w:val="none" w:sz="0" w:space="0" w:color="auto"/>
            <w:left w:val="none" w:sz="0" w:space="0" w:color="auto"/>
            <w:bottom w:val="none" w:sz="0" w:space="0" w:color="auto"/>
            <w:right w:val="none" w:sz="0" w:space="0" w:color="auto"/>
          </w:divBdr>
        </w:div>
        <w:div w:id="2098821031">
          <w:marLeft w:val="0"/>
          <w:marRight w:val="0"/>
          <w:marTop w:val="0"/>
          <w:marBottom w:val="0"/>
          <w:divBdr>
            <w:top w:val="none" w:sz="0" w:space="0" w:color="auto"/>
            <w:left w:val="none" w:sz="0" w:space="0" w:color="auto"/>
            <w:bottom w:val="none" w:sz="0" w:space="0" w:color="auto"/>
            <w:right w:val="none" w:sz="0" w:space="0" w:color="auto"/>
          </w:divBdr>
        </w:div>
        <w:div w:id="2094624866">
          <w:marLeft w:val="0"/>
          <w:marRight w:val="0"/>
          <w:marTop w:val="0"/>
          <w:marBottom w:val="0"/>
          <w:divBdr>
            <w:top w:val="none" w:sz="0" w:space="0" w:color="auto"/>
            <w:left w:val="none" w:sz="0" w:space="0" w:color="auto"/>
            <w:bottom w:val="none" w:sz="0" w:space="0" w:color="auto"/>
            <w:right w:val="none" w:sz="0" w:space="0" w:color="auto"/>
          </w:divBdr>
        </w:div>
        <w:div w:id="373501838">
          <w:marLeft w:val="0"/>
          <w:marRight w:val="0"/>
          <w:marTop w:val="0"/>
          <w:marBottom w:val="0"/>
          <w:divBdr>
            <w:top w:val="none" w:sz="0" w:space="0" w:color="auto"/>
            <w:left w:val="none" w:sz="0" w:space="0" w:color="auto"/>
            <w:bottom w:val="none" w:sz="0" w:space="0" w:color="auto"/>
            <w:right w:val="none" w:sz="0" w:space="0" w:color="auto"/>
          </w:divBdr>
        </w:div>
        <w:div w:id="2122218244">
          <w:marLeft w:val="0"/>
          <w:marRight w:val="0"/>
          <w:marTop w:val="0"/>
          <w:marBottom w:val="0"/>
          <w:divBdr>
            <w:top w:val="none" w:sz="0" w:space="0" w:color="auto"/>
            <w:left w:val="none" w:sz="0" w:space="0" w:color="auto"/>
            <w:bottom w:val="none" w:sz="0" w:space="0" w:color="auto"/>
            <w:right w:val="none" w:sz="0" w:space="0" w:color="auto"/>
          </w:divBdr>
        </w:div>
        <w:div w:id="87194045">
          <w:marLeft w:val="0"/>
          <w:marRight w:val="0"/>
          <w:marTop w:val="0"/>
          <w:marBottom w:val="0"/>
          <w:divBdr>
            <w:top w:val="none" w:sz="0" w:space="0" w:color="auto"/>
            <w:left w:val="none" w:sz="0" w:space="0" w:color="auto"/>
            <w:bottom w:val="none" w:sz="0" w:space="0" w:color="auto"/>
            <w:right w:val="none" w:sz="0" w:space="0" w:color="auto"/>
          </w:divBdr>
        </w:div>
        <w:div w:id="1948926664">
          <w:marLeft w:val="0"/>
          <w:marRight w:val="0"/>
          <w:marTop w:val="0"/>
          <w:marBottom w:val="0"/>
          <w:divBdr>
            <w:top w:val="none" w:sz="0" w:space="0" w:color="auto"/>
            <w:left w:val="none" w:sz="0" w:space="0" w:color="auto"/>
            <w:bottom w:val="none" w:sz="0" w:space="0" w:color="auto"/>
            <w:right w:val="none" w:sz="0" w:space="0" w:color="auto"/>
          </w:divBdr>
        </w:div>
        <w:div w:id="36904125">
          <w:marLeft w:val="0"/>
          <w:marRight w:val="0"/>
          <w:marTop w:val="0"/>
          <w:marBottom w:val="0"/>
          <w:divBdr>
            <w:top w:val="none" w:sz="0" w:space="0" w:color="auto"/>
            <w:left w:val="none" w:sz="0" w:space="0" w:color="auto"/>
            <w:bottom w:val="none" w:sz="0" w:space="0" w:color="auto"/>
            <w:right w:val="none" w:sz="0" w:space="0" w:color="auto"/>
          </w:divBdr>
        </w:div>
        <w:div w:id="311106347">
          <w:marLeft w:val="0"/>
          <w:marRight w:val="0"/>
          <w:marTop w:val="0"/>
          <w:marBottom w:val="0"/>
          <w:divBdr>
            <w:top w:val="none" w:sz="0" w:space="0" w:color="auto"/>
            <w:left w:val="none" w:sz="0" w:space="0" w:color="auto"/>
            <w:bottom w:val="none" w:sz="0" w:space="0" w:color="auto"/>
            <w:right w:val="none" w:sz="0" w:space="0" w:color="auto"/>
          </w:divBdr>
        </w:div>
        <w:div w:id="1628975878">
          <w:marLeft w:val="0"/>
          <w:marRight w:val="0"/>
          <w:marTop w:val="0"/>
          <w:marBottom w:val="0"/>
          <w:divBdr>
            <w:top w:val="none" w:sz="0" w:space="0" w:color="auto"/>
            <w:left w:val="none" w:sz="0" w:space="0" w:color="auto"/>
            <w:bottom w:val="none" w:sz="0" w:space="0" w:color="auto"/>
            <w:right w:val="none" w:sz="0" w:space="0" w:color="auto"/>
          </w:divBdr>
        </w:div>
        <w:div w:id="2012369684">
          <w:marLeft w:val="0"/>
          <w:marRight w:val="0"/>
          <w:marTop w:val="0"/>
          <w:marBottom w:val="0"/>
          <w:divBdr>
            <w:top w:val="none" w:sz="0" w:space="0" w:color="auto"/>
            <w:left w:val="none" w:sz="0" w:space="0" w:color="auto"/>
            <w:bottom w:val="none" w:sz="0" w:space="0" w:color="auto"/>
            <w:right w:val="none" w:sz="0" w:space="0" w:color="auto"/>
          </w:divBdr>
        </w:div>
        <w:div w:id="1155491625">
          <w:marLeft w:val="0"/>
          <w:marRight w:val="0"/>
          <w:marTop w:val="0"/>
          <w:marBottom w:val="0"/>
          <w:divBdr>
            <w:top w:val="none" w:sz="0" w:space="0" w:color="auto"/>
            <w:left w:val="none" w:sz="0" w:space="0" w:color="auto"/>
            <w:bottom w:val="none" w:sz="0" w:space="0" w:color="auto"/>
            <w:right w:val="none" w:sz="0" w:space="0" w:color="auto"/>
          </w:divBdr>
        </w:div>
        <w:div w:id="674263322">
          <w:marLeft w:val="0"/>
          <w:marRight w:val="0"/>
          <w:marTop w:val="0"/>
          <w:marBottom w:val="0"/>
          <w:divBdr>
            <w:top w:val="none" w:sz="0" w:space="0" w:color="auto"/>
            <w:left w:val="none" w:sz="0" w:space="0" w:color="auto"/>
            <w:bottom w:val="none" w:sz="0" w:space="0" w:color="auto"/>
            <w:right w:val="none" w:sz="0" w:space="0" w:color="auto"/>
          </w:divBdr>
        </w:div>
        <w:div w:id="630674127">
          <w:marLeft w:val="0"/>
          <w:marRight w:val="0"/>
          <w:marTop w:val="0"/>
          <w:marBottom w:val="0"/>
          <w:divBdr>
            <w:top w:val="none" w:sz="0" w:space="0" w:color="auto"/>
            <w:left w:val="none" w:sz="0" w:space="0" w:color="auto"/>
            <w:bottom w:val="none" w:sz="0" w:space="0" w:color="auto"/>
            <w:right w:val="none" w:sz="0" w:space="0" w:color="auto"/>
          </w:divBdr>
        </w:div>
        <w:div w:id="2084180113">
          <w:marLeft w:val="0"/>
          <w:marRight w:val="0"/>
          <w:marTop w:val="0"/>
          <w:marBottom w:val="0"/>
          <w:divBdr>
            <w:top w:val="none" w:sz="0" w:space="0" w:color="auto"/>
            <w:left w:val="none" w:sz="0" w:space="0" w:color="auto"/>
            <w:bottom w:val="none" w:sz="0" w:space="0" w:color="auto"/>
            <w:right w:val="none" w:sz="0" w:space="0" w:color="auto"/>
          </w:divBdr>
        </w:div>
        <w:div w:id="419252383">
          <w:marLeft w:val="0"/>
          <w:marRight w:val="0"/>
          <w:marTop w:val="0"/>
          <w:marBottom w:val="0"/>
          <w:divBdr>
            <w:top w:val="none" w:sz="0" w:space="0" w:color="auto"/>
            <w:left w:val="none" w:sz="0" w:space="0" w:color="auto"/>
            <w:bottom w:val="none" w:sz="0" w:space="0" w:color="auto"/>
            <w:right w:val="none" w:sz="0" w:space="0" w:color="auto"/>
          </w:divBdr>
        </w:div>
        <w:div w:id="259800774">
          <w:marLeft w:val="0"/>
          <w:marRight w:val="0"/>
          <w:marTop w:val="0"/>
          <w:marBottom w:val="0"/>
          <w:divBdr>
            <w:top w:val="none" w:sz="0" w:space="0" w:color="auto"/>
            <w:left w:val="none" w:sz="0" w:space="0" w:color="auto"/>
            <w:bottom w:val="none" w:sz="0" w:space="0" w:color="auto"/>
            <w:right w:val="none" w:sz="0" w:space="0" w:color="auto"/>
          </w:divBdr>
        </w:div>
        <w:div w:id="1507013739">
          <w:marLeft w:val="0"/>
          <w:marRight w:val="0"/>
          <w:marTop w:val="0"/>
          <w:marBottom w:val="0"/>
          <w:divBdr>
            <w:top w:val="none" w:sz="0" w:space="0" w:color="auto"/>
            <w:left w:val="none" w:sz="0" w:space="0" w:color="auto"/>
            <w:bottom w:val="none" w:sz="0" w:space="0" w:color="auto"/>
            <w:right w:val="none" w:sz="0" w:space="0" w:color="auto"/>
          </w:divBdr>
        </w:div>
        <w:div w:id="2018726251">
          <w:marLeft w:val="0"/>
          <w:marRight w:val="0"/>
          <w:marTop w:val="0"/>
          <w:marBottom w:val="0"/>
          <w:divBdr>
            <w:top w:val="none" w:sz="0" w:space="0" w:color="auto"/>
            <w:left w:val="none" w:sz="0" w:space="0" w:color="auto"/>
            <w:bottom w:val="none" w:sz="0" w:space="0" w:color="auto"/>
            <w:right w:val="none" w:sz="0" w:space="0" w:color="auto"/>
          </w:divBdr>
        </w:div>
        <w:div w:id="240721546">
          <w:marLeft w:val="0"/>
          <w:marRight w:val="0"/>
          <w:marTop w:val="0"/>
          <w:marBottom w:val="0"/>
          <w:divBdr>
            <w:top w:val="none" w:sz="0" w:space="0" w:color="auto"/>
            <w:left w:val="none" w:sz="0" w:space="0" w:color="auto"/>
            <w:bottom w:val="none" w:sz="0" w:space="0" w:color="auto"/>
            <w:right w:val="none" w:sz="0" w:space="0" w:color="auto"/>
          </w:divBdr>
        </w:div>
        <w:div w:id="792864390">
          <w:marLeft w:val="0"/>
          <w:marRight w:val="0"/>
          <w:marTop w:val="0"/>
          <w:marBottom w:val="0"/>
          <w:divBdr>
            <w:top w:val="none" w:sz="0" w:space="0" w:color="auto"/>
            <w:left w:val="none" w:sz="0" w:space="0" w:color="auto"/>
            <w:bottom w:val="none" w:sz="0" w:space="0" w:color="auto"/>
            <w:right w:val="none" w:sz="0" w:space="0" w:color="auto"/>
          </w:divBdr>
        </w:div>
        <w:div w:id="1882087841">
          <w:marLeft w:val="0"/>
          <w:marRight w:val="0"/>
          <w:marTop w:val="0"/>
          <w:marBottom w:val="0"/>
          <w:divBdr>
            <w:top w:val="none" w:sz="0" w:space="0" w:color="auto"/>
            <w:left w:val="none" w:sz="0" w:space="0" w:color="auto"/>
            <w:bottom w:val="none" w:sz="0" w:space="0" w:color="auto"/>
            <w:right w:val="none" w:sz="0" w:space="0" w:color="auto"/>
          </w:divBdr>
        </w:div>
        <w:div w:id="98179698">
          <w:marLeft w:val="0"/>
          <w:marRight w:val="0"/>
          <w:marTop w:val="0"/>
          <w:marBottom w:val="0"/>
          <w:divBdr>
            <w:top w:val="none" w:sz="0" w:space="0" w:color="auto"/>
            <w:left w:val="none" w:sz="0" w:space="0" w:color="auto"/>
            <w:bottom w:val="none" w:sz="0" w:space="0" w:color="auto"/>
            <w:right w:val="none" w:sz="0" w:space="0" w:color="auto"/>
          </w:divBdr>
        </w:div>
        <w:div w:id="112872186">
          <w:marLeft w:val="0"/>
          <w:marRight w:val="0"/>
          <w:marTop w:val="0"/>
          <w:marBottom w:val="0"/>
          <w:divBdr>
            <w:top w:val="none" w:sz="0" w:space="0" w:color="auto"/>
            <w:left w:val="none" w:sz="0" w:space="0" w:color="auto"/>
            <w:bottom w:val="none" w:sz="0" w:space="0" w:color="auto"/>
            <w:right w:val="none" w:sz="0" w:space="0" w:color="auto"/>
          </w:divBdr>
        </w:div>
        <w:div w:id="2014648505">
          <w:marLeft w:val="0"/>
          <w:marRight w:val="0"/>
          <w:marTop w:val="0"/>
          <w:marBottom w:val="0"/>
          <w:divBdr>
            <w:top w:val="none" w:sz="0" w:space="0" w:color="auto"/>
            <w:left w:val="none" w:sz="0" w:space="0" w:color="auto"/>
            <w:bottom w:val="none" w:sz="0" w:space="0" w:color="auto"/>
            <w:right w:val="none" w:sz="0" w:space="0" w:color="auto"/>
          </w:divBdr>
        </w:div>
        <w:div w:id="2101176889">
          <w:marLeft w:val="0"/>
          <w:marRight w:val="0"/>
          <w:marTop w:val="0"/>
          <w:marBottom w:val="0"/>
          <w:divBdr>
            <w:top w:val="none" w:sz="0" w:space="0" w:color="auto"/>
            <w:left w:val="none" w:sz="0" w:space="0" w:color="auto"/>
            <w:bottom w:val="none" w:sz="0" w:space="0" w:color="auto"/>
            <w:right w:val="none" w:sz="0" w:space="0" w:color="auto"/>
          </w:divBdr>
        </w:div>
        <w:div w:id="728110467">
          <w:marLeft w:val="0"/>
          <w:marRight w:val="0"/>
          <w:marTop w:val="0"/>
          <w:marBottom w:val="0"/>
          <w:divBdr>
            <w:top w:val="none" w:sz="0" w:space="0" w:color="auto"/>
            <w:left w:val="none" w:sz="0" w:space="0" w:color="auto"/>
            <w:bottom w:val="none" w:sz="0" w:space="0" w:color="auto"/>
            <w:right w:val="none" w:sz="0" w:space="0" w:color="auto"/>
          </w:divBdr>
        </w:div>
        <w:div w:id="1350334291">
          <w:marLeft w:val="0"/>
          <w:marRight w:val="0"/>
          <w:marTop w:val="0"/>
          <w:marBottom w:val="0"/>
          <w:divBdr>
            <w:top w:val="none" w:sz="0" w:space="0" w:color="auto"/>
            <w:left w:val="none" w:sz="0" w:space="0" w:color="auto"/>
            <w:bottom w:val="none" w:sz="0" w:space="0" w:color="auto"/>
            <w:right w:val="none" w:sz="0" w:space="0" w:color="auto"/>
          </w:divBdr>
        </w:div>
        <w:div w:id="1519081780">
          <w:marLeft w:val="0"/>
          <w:marRight w:val="0"/>
          <w:marTop w:val="0"/>
          <w:marBottom w:val="0"/>
          <w:divBdr>
            <w:top w:val="none" w:sz="0" w:space="0" w:color="auto"/>
            <w:left w:val="none" w:sz="0" w:space="0" w:color="auto"/>
            <w:bottom w:val="none" w:sz="0" w:space="0" w:color="auto"/>
            <w:right w:val="none" w:sz="0" w:space="0" w:color="auto"/>
          </w:divBdr>
        </w:div>
        <w:div w:id="893279184">
          <w:marLeft w:val="0"/>
          <w:marRight w:val="0"/>
          <w:marTop w:val="0"/>
          <w:marBottom w:val="0"/>
          <w:divBdr>
            <w:top w:val="none" w:sz="0" w:space="0" w:color="auto"/>
            <w:left w:val="none" w:sz="0" w:space="0" w:color="auto"/>
            <w:bottom w:val="none" w:sz="0" w:space="0" w:color="auto"/>
            <w:right w:val="none" w:sz="0" w:space="0" w:color="auto"/>
          </w:divBdr>
        </w:div>
        <w:div w:id="1802961088">
          <w:marLeft w:val="0"/>
          <w:marRight w:val="0"/>
          <w:marTop w:val="0"/>
          <w:marBottom w:val="0"/>
          <w:divBdr>
            <w:top w:val="none" w:sz="0" w:space="0" w:color="auto"/>
            <w:left w:val="none" w:sz="0" w:space="0" w:color="auto"/>
            <w:bottom w:val="none" w:sz="0" w:space="0" w:color="auto"/>
            <w:right w:val="none" w:sz="0" w:space="0" w:color="auto"/>
          </w:divBdr>
        </w:div>
        <w:div w:id="1009066684">
          <w:marLeft w:val="0"/>
          <w:marRight w:val="0"/>
          <w:marTop w:val="0"/>
          <w:marBottom w:val="0"/>
          <w:divBdr>
            <w:top w:val="none" w:sz="0" w:space="0" w:color="auto"/>
            <w:left w:val="none" w:sz="0" w:space="0" w:color="auto"/>
            <w:bottom w:val="none" w:sz="0" w:space="0" w:color="auto"/>
            <w:right w:val="none" w:sz="0" w:space="0" w:color="auto"/>
          </w:divBdr>
        </w:div>
        <w:div w:id="355154109">
          <w:marLeft w:val="0"/>
          <w:marRight w:val="0"/>
          <w:marTop w:val="0"/>
          <w:marBottom w:val="0"/>
          <w:divBdr>
            <w:top w:val="none" w:sz="0" w:space="0" w:color="auto"/>
            <w:left w:val="none" w:sz="0" w:space="0" w:color="auto"/>
            <w:bottom w:val="none" w:sz="0" w:space="0" w:color="auto"/>
            <w:right w:val="none" w:sz="0" w:space="0" w:color="auto"/>
          </w:divBdr>
        </w:div>
        <w:div w:id="1100879719">
          <w:marLeft w:val="0"/>
          <w:marRight w:val="0"/>
          <w:marTop w:val="0"/>
          <w:marBottom w:val="0"/>
          <w:divBdr>
            <w:top w:val="none" w:sz="0" w:space="0" w:color="auto"/>
            <w:left w:val="none" w:sz="0" w:space="0" w:color="auto"/>
            <w:bottom w:val="none" w:sz="0" w:space="0" w:color="auto"/>
            <w:right w:val="none" w:sz="0" w:space="0" w:color="auto"/>
          </w:divBdr>
        </w:div>
        <w:div w:id="175605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nmhealth.org/stay-at-home-essential-businesses/" TargetMode="External"/><Relationship Id="rId3" Type="http://schemas.openxmlformats.org/officeDocument/2006/relationships/settings" Target="settings.xml"/><Relationship Id="rId7" Type="http://schemas.openxmlformats.org/officeDocument/2006/relationships/hyperlink" Target="https://cv.nmhealth.org/stay-at-home-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nmhealth.org/stay-at-home-essential-businesses/" TargetMode="External"/><Relationship Id="rId11" Type="http://schemas.openxmlformats.org/officeDocument/2006/relationships/theme" Target="theme/theme1.xml"/><Relationship Id="rId5" Type="http://schemas.openxmlformats.org/officeDocument/2006/relationships/hyperlink" Target="https://cv.nmhealth.org/wp-content/uploads/2020/03/COVID-19-DOH-Order-fv.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mexi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Kommander Salazar</dc:creator>
  <cp:keywords/>
  <dc:description/>
  <cp:lastModifiedBy>Kristina Kommander Salazar</cp:lastModifiedBy>
  <cp:revision>1</cp:revision>
  <dcterms:created xsi:type="dcterms:W3CDTF">2020-03-25T00:03:00Z</dcterms:created>
  <dcterms:modified xsi:type="dcterms:W3CDTF">2020-03-25T00:03:00Z</dcterms:modified>
</cp:coreProperties>
</file>