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Virtual Women in CS (WiCS) Workshop March 25-26!</w:t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Harvard Women in Computer Science (WiCS) presents our virtual WiCS Workshop on </w:t>
      </w:r>
      <w:r w:rsidDel="00000000" w:rsidR="00000000" w:rsidRPr="00000000">
        <w:rPr>
          <w:b w:val="1"/>
          <w:sz w:val="23"/>
          <w:szCs w:val="23"/>
          <w:rtl w:val="0"/>
        </w:rPr>
        <w:t xml:space="preserve">March 25th and 26th</w:t>
      </w:r>
      <w:r w:rsidDel="00000000" w:rsidR="00000000" w:rsidRPr="00000000">
        <w:rPr>
          <w:sz w:val="23"/>
          <w:szCs w:val="23"/>
          <w:rtl w:val="0"/>
        </w:rPr>
        <w:t xml:space="preserve">! If you are a young woman in 6th to 12th grade interested in computer science/STEM and learning more about the tech field, join us for this workshop! Throughout the weekend, we'll have CS-related classes (including Econ/CS, ML, web design, etc.), contests with the potential to win prizes, and speaker events! Students do not need any computer science background to participate.</w:t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This workshop is completely free. Find more information here and make sure to register at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wics-workshop.com</w:t>
        </w:r>
      </w:hyperlink>
      <w:r w:rsidDel="00000000" w:rsidR="00000000" w:rsidRPr="00000000">
        <w:rPr>
          <w:sz w:val="23"/>
          <w:szCs w:val="23"/>
          <w:rtl w:val="0"/>
        </w:rPr>
        <w:t xml:space="preserve"> – once you register, you'll be able to sign up for classes!</w:t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24513" cy="5624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562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ics-workshop.com/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