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0B2C67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November 19</w:t>
      </w:r>
      <w:r w:rsidR="00211244">
        <w:rPr>
          <w:b/>
          <w:sz w:val="22"/>
          <w:szCs w:val="22"/>
        </w:rPr>
        <w:t>, 2020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 xml:space="preserve">of Governing Board Minutes </w:t>
      </w:r>
      <w:r w:rsidR="000B2C67">
        <w:rPr>
          <w:sz w:val="20"/>
          <w:szCs w:val="20"/>
        </w:rPr>
        <w:t>October 22</w:t>
      </w:r>
      <w:bookmarkStart w:id="0" w:name="_GoBack"/>
      <w:bookmarkEnd w:id="0"/>
      <w:r w:rsidRPr="009D4388">
        <w:rPr>
          <w:sz w:val="20"/>
          <w:szCs w:val="20"/>
        </w:rPr>
        <w:t>, 2020…….………..</w:t>
      </w:r>
      <w:r w:rsidRPr="009D4388">
        <w:rPr>
          <w:sz w:val="20"/>
          <w:szCs w:val="20"/>
        </w:rPr>
        <w:tab/>
        <w:t>Action</w:t>
      </w:r>
    </w:p>
    <w:p w:rsidR="009D4388" w:rsidRPr="009D4388" w:rsidRDefault="009D4388" w:rsidP="009D4388">
      <w:pPr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2</cp:revision>
  <cp:lastPrinted>2020-05-13T18:00:00Z</cp:lastPrinted>
  <dcterms:created xsi:type="dcterms:W3CDTF">2020-11-19T02:31:00Z</dcterms:created>
  <dcterms:modified xsi:type="dcterms:W3CDTF">2020-11-19T02:31:00Z</dcterms:modified>
</cp:coreProperties>
</file>